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190" w:after="0" w:line="123" w:lineRule="atLeast"/>
        <w:ind w:left="0" w:right="1432" w:firstLine="6653"/>
        <w:jc w:val="left"/>
        <w:outlineLvl w:val="9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35"/>
          <w:szCs w:val="35"/>
          <w:u w:val="none"/>
          <w:rtl w:val="0"/>
        </w:rPr>
        <w:t xml:space="preserve">v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34.4pt;height:60.48pt;margin-top:17.92pt;margin-left:76.8pt;mso-position-horizontal-relative:page;position:absolute;z-index:-251658240">
            <v:imagedata r:id="rId4" o:title=""/>
            <w10:anchorlock/>
          </v:shape>
        </w:pict>
      </w:r>
      <w:r>
        <w:pict>
          <v:shape id="_x0000_s1026" type="#_x0000_t75" style="width:134.4pt;height:60.48pt;margin-top:17.92pt;margin-left:76.8pt;mso-position-horizontal-relative:page;position:absolute;z-index:-251657216">
            <v:imagedata r:id="rId5" o:title=""/>
            <w10:anchorlock/>
          </v:shape>
        </w:pict>
      </w:r>
      <w:r>
        <w:pict>
          <v:shape id="_x0000_s1027" type="#_x0000_t75" style="width:132.48pt;height:56.64pt;margin-top:16.96pt;margin-left:243.84pt;mso-position-horizontal-relative:page;position:absolute;z-index:-251656192">
            <v:imagedata r:id="rId6" o:title=""/>
            <w10:anchorlock/>
          </v:shape>
        </w:pict>
      </w:r>
      <w:r>
        <w:pict>
          <v:shape id="_x0000_s1028" type="#_x0000_t75" style="width:132.48pt;height:56.64pt;margin-top:16.96pt;margin-left:243.84pt;mso-position-horizontal-relative:page;position:absolute;z-index:-251655168">
            <v:imagedata r:id="rId7" o:title=""/>
            <w10:anchorlock/>
          </v:shape>
        </w:pic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3"/>
          <w:szCs w:val="23"/>
          <w:u w:val="none"/>
          <w:rtl w:val="0"/>
        </w:rPr>
        <w:t xml:space="preserve">flp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uuaro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0"/>
          <w:szCs w:val="20"/>
          <w:u w:val="none"/>
          <w:rtl w:val="0"/>
        </w:rPr>
        <w:t xml:space="preserve">Ha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19"/>
          <w:szCs w:val="19"/>
          <w:u w:val="none"/>
          <w:rtl w:val="0"/>
        </w:rPr>
        <w:t>sace 4anprvr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811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Yrnepx4eHo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3"/>
          <w:szCs w:val="23"/>
          <w:u w:val="none"/>
          <w:rtl w:val="0"/>
        </w:rPr>
        <w:t xml:space="preserve">Ynpannnoul,t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265"/>
          <w:sz w:val="21"/>
          <w:szCs w:val="21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1"/>
          <w:szCs w:val="21"/>
          <w:u w:val="none"/>
          <w:rtl w:val="0"/>
        </w:rPr>
        <w:t>coBeroM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633"/>
          <w:sz w:val="40"/>
          <w:szCs w:val="40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40"/>
          <w:szCs w:val="40"/>
          <w:u w:val="none"/>
          <w:rtl w:val="0"/>
        </w:rPr>
        <w:t>lu</w:t>
      </w:r>
    </w:p>
    <w:p>
      <w:pPr>
        <w:bidi w:val="0"/>
        <w:spacing w:before="1" w:after="0" w:line="551" w:lineRule="atLeast"/>
        <w:ind w:left="0" w:right="-200" w:firstLine="0"/>
        <w:jc w:val="both"/>
        <w:outlineLvl w:val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lle,uaroru.re cKoro coBera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636"/>
          <w:sz w:val="28"/>
          <w:szCs w:val="28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8"/>
          <w:szCs w:val="28"/>
          <w:u w:val="none"/>
          <w:rtl w:val="0"/>
        </w:rPr>
        <w:t xml:space="preserve">Ilpotorol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5"/>
          <w:szCs w:val="25"/>
          <w:u w:val="none"/>
          <w:rtl w:val="0"/>
        </w:rPr>
        <w:t xml:space="preserve">Ne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30"/>
          <w:szCs w:val="30"/>
          <w:u w:val="none"/>
          <w:rtl w:val="0"/>
        </w:rPr>
        <w:t>/-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1558"/>
          <w:sz w:val="23"/>
          <w:szCs w:val="23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3"/>
          <w:szCs w:val="23"/>
          <w:u w:val="none"/>
          <w:rtl w:val="0"/>
        </w:rPr>
        <w:t>Eopu</w:t>
      </w:r>
    </w:p>
    <w:p>
      <w:pPr>
        <w:bidi w:val="0"/>
        <w:spacing w:before="0" w:after="0" w:line="223" w:lineRule="atLeast"/>
        <w:ind w:left="4776" w:right="-200" w:firstLine="0"/>
        <w:jc w:val="both"/>
        <w:outlineLvl w:val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0"/>
          <w:szCs w:val="20"/>
          <w:u w:val="none"/>
          <w:rtl w:val="0"/>
        </w:rPr>
        <w:t xml:space="preserve">M. </w:t>
      </w:r>
    </w:p>
    <w:p>
      <w:pPr>
        <w:bidi w:val="0"/>
        <w:spacing w:before="72" w:after="0" w:line="632" w:lineRule="atLeast"/>
        <w:ind w:left="0" w:right="-200" w:firstLine="0"/>
        <w:jc w:val="both"/>
        <w:outlineLvl w:val="9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flporonon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8"/>
          <w:szCs w:val="28"/>
          <w:u w:val="none"/>
          <w:rtl w:val="0"/>
        </w:rPr>
        <w:t xml:space="preserve">o,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35"/>
          <w:szCs w:val="35"/>
          <w:u w:val="none"/>
          <w:rtl w:val="0"/>
        </w:rPr>
        <w:t xml:space="preserve">bLrAHo*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3"/>
          <w:szCs w:val="23"/>
          <w:u w:val="none"/>
          <w:rtl w:val="0"/>
        </w:rPr>
        <w:t xml:space="preserve">2022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30"/>
          <w:szCs w:val="30"/>
          <w:u w:val="none"/>
          <w:rtl w:val="0"/>
        </w:rPr>
        <w:t>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764"/>
          <w:sz w:val="33"/>
          <w:szCs w:val="33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33"/>
          <w:szCs w:val="33"/>
          <w:u w:val="none"/>
          <w:rtl w:val="0"/>
        </w:rPr>
        <w:t xml:space="preserve">Or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37"/>
          <w:szCs w:val="37"/>
          <w:u w:val="none"/>
          <w:rtl w:val="0"/>
        </w:rPr>
        <w:t xml:space="preserve">fwls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9"/>
          <w:szCs w:val="29"/>
          <w:u w:val="none"/>
          <w:rtl w:val="0"/>
        </w:rPr>
        <w:t xml:space="preserve">tStr^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3"/>
          <w:szCs w:val="23"/>
          <w:u w:val="none"/>
          <w:rtl w:val="0"/>
        </w:rPr>
        <w:t xml:space="preserve">2022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31"/>
          <w:szCs w:val="31"/>
          <w:u w:val="none"/>
          <w:rtl w:val="0"/>
        </w:rPr>
        <w:t>r</w:t>
      </w:r>
    </w:p>
    <w:p>
      <w:pPr>
        <w:bidi w:val="0"/>
        <w:spacing w:before="0" w:after="0" w:line="279" w:lineRule="atLeast"/>
        <w:ind w:left="1104" w:right="-200" w:firstLine="0"/>
        <w:jc w:val="both"/>
        <w:outlineLvl w:val="9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5"/>
          <w:szCs w:val="25"/>
          <w:u w:val="none"/>
          <w:rtl w:val="0"/>
        </w:rPr>
        <w:t>Nl</w:t>
      </w:r>
    </w:p>
    <w:p>
      <w:pPr>
        <w:bidi w:val="0"/>
        <w:spacing w:before="5391" w:after="0" w:line="305" w:lineRule="atLeast"/>
        <w:ind w:left="1411" w:right="-134" w:firstLine="1680"/>
        <w:jc w:val="left"/>
        <w:outlineLvl w:val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1"/>
          <w:szCs w:val="21"/>
          <w:u w:val="none"/>
          <w:rtl w:val="0"/>
        </w:rPr>
        <w:t xml:space="preserve">TIPO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8"/>
          <w:szCs w:val="28"/>
          <w:u w:val="none"/>
          <w:rtl w:val="0"/>
        </w:rPr>
        <w:t xml:space="preserve">f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6"/>
          <w:szCs w:val="26"/>
          <w:u w:val="none"/>
          <w:rtl w:val="0"/>
        </w:rPr>
        <w:t xml:space="preserve">PAMMA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 w:val="0"/>
        </w:rPr>
        <w:t xml:space="preserve">B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19"/>
          <w:szCs w:val="19"/>
          <w:u w:val="none"/>
          <w:rtl w:val="0"/>
        </w:rPr>
        <w:t xml:space="preserve">O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17"/>
          <w:szCs w:val="17"/>
          <w:u w:val="none"/>
          <w:rtl w:val="0"/>
        </w:rPr>
        <w:t xml:space="preserve">C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7"/>
          <w:szCs w:val="27"/>
          <w:u w:val="none"/>
          <w:rtl w:val="0"/>
        </w:rPr>
        <w:t xml:space="preserve">TIIITAIJUIfl                        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3"/>
          <w:szCs w:val="23"/>
          <w:u w:val="none"/>
          <w:rtl w:val="0"/>
        </w:rPr>
        <w:t xml:space="preserve">MyuuqunarrbHoro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3745"/>
          <w:sz w:val="23"/>
          <w:szCs w:val="23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3"/>
          <w:szCs w:val="23"/>
          <w:u w:val="none"/>
          <w:rtl w:val="0"/>
        </w:rPr>
        <w:t>yqpex.[$Ur'u,'</w:t>
      </w:r>
    </w:p>
    <w:p>
      <w:pPr>
        <w:bidi w:val="0"/>
        <w:spacing w:before="0" w:after="0" w:line="672" w:lineRule="atLeast"/>
        <w:ind w:left="3178" w:right="-200" w:firstLine="0"/>
        <w:jc w:val="both"/>
        <w:outlineLvl w:val="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Eoryuaucxofi ras€nsoro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o6qeo6pa3oBareJlbHoro cpe4ueft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3"/>
          <w:szCs w:val="23"/>
          <w:u w:val="none"/>
          <w:rtl w:val="0"/>
        </w:rPr>
        <w:t xml:space="preserve">ruxorut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36"/>
          <w:szCs w:val="36"/>
          <w:u w:val="none"/>
          <w:rtl w:val="0"/>
        </w:rPr>
        <w:t xml:space="preserve">Ne3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668"/>
          <w:sz w:val="25"/>
          <w:szCs w:val="25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5"/>
          <w:szCs w:val="25"/>
          <w:u w:val="none"/>
          <w:rtl w:val="0"/>
        </w:rPr>
        <w:t xml:space="preserve">,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36"/>
          <w:szCs w:val="36"/>
          <w:u w:val="none"/>
          <w:rtl w:val="0"/>
        </w:rPr>
        <w:t xml:space="preserve">'' </w:t>
      </w:r>
    </w:p>
    <w:p>
      <w:pPr>
        <w:bidi w:val="0"/>
        <w:spacing w:before="1" w:after="0" w:line="178" w:lineRule="atLeast"/>
        <w:ind w:left="8462" w:right="-200" w:firstLine="0"/>
        <w:jc w:val="both"/>
        <w:outlineLvl w:val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 w:val="0"/>
        </w:rPr>
        <w:t>,,,</w:t>
      </w:r>
    </w:p>
    <w:p>
      <w:pPr>
        <w:bidi w:val="0"/>
        <w:spacing w:before="59" w:after="0" w:line="111" w:lineRule="atLeast"/>
        <w:ind w:left="8467" w:right="-200" w:firstLine="0"/>
        <w:jc w:val="both"/>
        <w:outlineLvl w:val="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10"/>
          <w:szCs w:val="10"/>
          <w:u w:val="none"/>
          <w:rtl w:val="0"/>
        </w:rPr>
        <w:t>t,,</w:t>
      </w:r>
    </w:p>
    <w:p>
      <w:pPr>
        <w:bidi w:val="0"/>
        <w:spacing w:before="76" w:after="0" w:line="100" w:lineRule="atLeast"/>
        <w:ind w:left="8371" w:right="-200" w:firstLine="0"/>
        <w:jc w:val="both"/>
        <w:outlineLvl w:val="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9"/>
          <w:szCs w:val="9"/>
          <w:u w:val="none"/>
          <w:rtl w:val="0"/>
        </w:rPr>
        <w:t>!tl</w:t>
      </w:r>
    </w:p>
    <w:p>
      <w:pPr>
        <w:bidi w:val="0"/>
        <w:spacing w:before="6770" w:after="0" w:line="323" w:lineRule="atLeast"/>
        <w:ind w:left="3922" w:right="-200" w:firstLine="0"/>
        <w:jc w:val="both"/>
        <w:outlineLvl w:val="9"/>
        <w:rPr>
          <w:rFonts w:ascii="Arial" w:eastAsia="Arial" w:hAnsi="Arial" w:cs="Arial"/>
          <w:sz w:val="23"/>
          <w:szCs w:val="23"/>
        </w:rPr>
        <w:sectPr>
          <w:pgSz w:w="11904" w:h="16838"/>
          <w:pgMar w:top="640" w:right="1739" w:bottom="640" w:left="1570" w:header="720" w:footer="720"/>
          <w:cols w:space="720"/>
          <w:titlePg w:val="0"/>
        </w:sect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9"/>
          <w:szCs w:val="29"/>
          <w:u w:val="none"/>
          <w:rtl w:val="0"/>
        </w:rPr>
        <w:t xml:space="preserve">BOryqAH.br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3"/>
          <w:szCs w:val="23"/>
          <w:u w:val="none"/>
          <w:rtl w:val="0"/>
        </w:rPr>
        <w:t xml:space="preserve"> 2022</w:t>
      </w:r>
    </w:p>
    <w:p w:rsidR="004E3549" w:rsidP="00DD11A8">
      <w:pPr>
        <w:widowControl w:val="0"/>
        <w:wordWrap/>
        <w:autoSpaceDE w:val="0"/>
        <w:autoSpaceDN w:val="0"/>
        <w:jc w:val="both"/>
        <w:rPr>
          <w:rFonts w:ascii="Arial" w:hAnsi="Arial" w:cs="Arial"/>
          <w:b/>
          <w:w w:val="0"/>
          <w:kern w:val="2"/>
          <w:sz w:val="26"/>
          <w:szCs w:val="26"/>
          <w:lang w:val="ru-RU" w:eastAsia="ko-KR" w:bidi="ar-SA"/>
        </w:rPr>
      </w:pPr>
    </w:p>
    <w:p w:rsidR="00DD11A8" w:rsidP="00DD11A8">
      <w:pPr>
        <w:widowControl w:val="0"/>
        <w:wordWrap/>
        <w:autoSpaceDE w:val="0"/>
        <w:autoSpaceDN w:val="0"/>
        <w:jc w:val="both"/>
        <w:rPr>
          <w:rFonts w:ascii="Arial" w:hAnsi="Arial" w:cs="Arial"/>
          <w:b/>
          <w:w w:val="0"/>
          <w:kern w:val="2"/>
          <w:sz w:val="26"/>
          <w:szCs w:val="26"/>
          <w:lang w:val="ru-RU" w:eastAsia="ko-KR" w:bidi="ar-SA"/>
        </w:rPr>
      </w:pPr>
    </w:p>
    <w:p w:rsidR="00DD11A8" w:rsidP="00DD11A8">
      <w:pPr>
        <w:widowControl w:val="0"/>
        <w:wordWrap/>
        <w:autoSpaceDE w:val="0"/>
        <w:autoSpaceDN w:val="0"/>
        <w:jc w:val="both"/>
        <w:rPr>
          <w:rFonts w:ascii="Arial" w:hAnsi="Arial" w:cs="Arial"/>
          <w:b/>
          <w:w w:val="0"/>
          <w:kern w:val="2"/>
          <w:sz w:val="26"/>
          <w:szCs w:val="26"/>
          <w:lang w:val="ru-RU" w:eastAsia="ko-KR" w:bidi="ar-SA"/>
        </w:rPr>
      </w:pPr>
    </w:p>
    <w:p w:rsidR="00DD11A8" w:rsidP="00DD11A8">
      <w:pPr>
        <w:widowControl w:val="0"/>
        <w:wordWrap/>
        <w:autoSpaceDE w:val="0"/>
        <w:autoSpaceDN w:val="0"/>
        <w:jc w:val="both"/>
        <w:rPr>
          <w:rFonts w:ascii="Arial" w:hAnsi="Arial" w:cs="Arial"/>
          <w:b/>
          <w:w w:val="0"/>
          <w:kern w:val="2"/>
          <w:sz w:val="26"/>
          <w:szCs w:val="26"/>
          <w:lang w:val="ru-RU" w:eastAsia="ko-KR" w:bidi="ar-SA"/>
        </w:rPr>
      </w:pPr>
    </w:p>
    <w:p w:rsidR="00DD11A8" w:rsidRPr="007D4665" w:rsidP="00DD11A8">
      <w:pPr>
        <w:widowControl w:val="0"/>
        <w:wordWrap/>
        <w:autoSpaceDE w:val="0"/>
        <w:autoSpaceDN w:val="0"/>
        <w:jc w:val="both"/>
        <w:rPr>
          <w:rFonts w:ascii="Arial" w:hAnsi="Arial" w:cs="Arial"/>
          <w:b/>
          <w:noProof/>
          <w:w w:val="0"/>
          <w:kern w:val="2"/>
          <w:sz w:val="26"/>
          <w:szCs w:val="26"/>
          <w:lang w:val="ru-RU" w:eastAsia="ru-RU" w:bidi="ar-SA"/>
        </w:rPr>
      </w:pPr>
    </w:p>
    <w:p w:rsidR="00B25CC8" w:rsidRPr="007D4665" w:rsidP="007D4665">
      <w:pPr>
        <w:widowControl w:val="0"/>
        <w:wordWrap/>
        <w:autoSpaceDE w:val="0"/>
        <w:autoSpaceDN w:val="0"/>
        <w:jc w:val="center"/>
        <w:rPr>
          <w:rFonts w:ascii="Arial" w:hAnsi="Arial" w:cs="Arial"/>
          <w:b/>
          <w:w w:val="0"/>
          <w:kern w:val="2"/>
          <w:sz w:val="26"/>
          <w:szCs w:val="26"/>
          <w:lang w:val="ru-RU" w:eastAsia="ko-KR" w:bidi="ar-SA"/>
        </w:rPr>
      </w:pPr>
    </w:p>
    <w:p w:rsidR="00D66AC9" w:rsidRPr="00824229" w:rsidP="00D66AC9">
      <w:pPr>
        <w:widowControl w:val="0"/>
        <w:wordWrap w:val="0"/>
        <w:autoSpaceDE w:val="0"/>
        <w:autoSpaceDN w:val="0"/>
        <w:spacing w:after="213" w:line="259" w:lineRule="auto"/>
        <w:ind w:right="22"/>
        <w:jc w:val="center"/>
        <w:rPr>
          <w:kern w:val="2"/>
          <w:sz w:val="20"/>
          <w:lang w:val="ru-RU" w:eastAsia="ko-KR" w:bidi="ar-SA"/>
        </w:rPr>
      </w:pPr>
      <w:r w:rsidRPr="00824229">
        <w:rPr>
          <w:b/>
          <w:kern w:val="2"/>
          <w:sz w:val="28"/>
          <w:lang w:val="ru-RU" w:eastAsia="ko-KR" w:bidi="ar-SA"/>
        </w:rPr>
        <w:t>Содержание</w:t>
      </w:r>
    </w:p>
    <w:p w:rsidR="00D66AC9" w:rsidP="00D66AC9">
      <w:pPr>
        <w:widowControl/>
        <w:numPr>
          <w:ilvl w:val="0"/>
          <w:numId w:val="1"/>
        </w:numPr>
        <w:wordWrap/>
        <w:autoSpaceDE/>
        <w:autoSpaceDN/>
        <w:ind w:left="715" w:right="9" w:hanging="720"/>
        <w:jc w:val="left"/>
        <w:rPr>
          <w:rFonts w:ascii="№Е" w:eastAsia="№Е"/>
          <w:kern w:val="2"/>
          <w:sz w:val="20"/>
          <w:szCs w:val="20"/>
          <w:lang w:val="ru-RU" w:eastAsia="ko-KR" w:bidi="ar-SA"/>
        </w:rPr>
      </w:pP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Анализ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воспитательного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процесса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в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МКОУ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Богучанской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средней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школе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№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3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за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2021-2022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учебный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год</w:t>
      </w:r>
    </w:p>
    <w:p w:rsidR="00D66AC9" w:rsidP="00D66AC9">
      <w:pPr>
        <w:widowControl/>
        <w:numPr>
          <w:ilvl w:val="0"/>
          <w:numId w:val="1"/>
        </w:numPr>
        <w:wordWrap/>
        <w:autoSpaceDE/>
        <w:autoSpaceDN/>
        <w:ind w:left="715" w:right="9" w:hanging="720"/>
        <w:jc w:val="left"/>
        <w:rPr>
          <w:rFonts w:ascii="№Е" w:eastAsia="№Е"/>
          <w:kern w:val="2"/>
          <w:sz w:val="20"/>
          <w:szCs w:val="20"/>
          <w:lang w:val="ru-RU" w:eastAsia="ko-KR" w:bidi="ar-SA"/>
        </w:rPr>
      </w:pP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Цель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и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задачи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программы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воспитания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на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2022-2023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учебный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год</w:t>
      </w:r>
    </w:p>
    <w:p w:rsidR="00D66AC9" w:rsidRPr="00D66AC9" w:rsidP="00D66AC9">
      <w:pPr>
        <w:widowControl/>
        <w:numPr>
          <w:ilvl w:val="0"/>
          <w:numId w:val="1"/>
        </w:numPr>
        <w:wordWrap/>
        <w:autoSpaceDE/>
        <w:autoSpaceDN/>
        <w:ind w:left="715" w:right="9" w:hanging="720"/>
        <w:jc w:val="left"/>
        <w:rPr>
          <w:rFonts w:ascii="№Е" w:eastAsia="№Е"/>
          <w:kern w:val="2"/>
          <w:sz w:val="20"/>
          <w:szCs w:val="20"/>
          <w:lang w:val="ru-RU" w:eastAsia="ko-KR" w:bidi="ar-SA"/>
        </w:rPr>
      </w:pP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Виды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,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формы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и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содержание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воспитательной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>деятельности</w: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t xml:space="preserve"> </w:t>
      </w:r>
      <w:r w:rsidR="00856FB3">
        <w:rPr>
          <w:rFonts w:ascii="№Е" w:eastAsia="№Е"/>
          <w:kern w:val="2"/>
          <w:sz w:val="20"/>
          <w:szCs w:val="20"/>
          <w:lang w:val="en-US" w:eastAsia="ko-KR" w:bidi="ar-SA"/>
        </w:rPr>
        <w:fldChar w:fldCharType="begin"/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instrText xml:space="preserve"> </w:instrText>
      </w:r>
      <w:r>
        <w:rPr>
          <w:rFonts w:ascii="№Е" w:eastAsia="№Е"/>
          <w:kern w:val="2"/>
          <w:sz w:val="20"/>
          <w:szCs w:val="20"/>
          <w:lang w:val="en-US" w:eastAsia="ko-KR" w:bidi="ar-SA"/>
        </w:rPr>
        <w:instrText>TOC</w:instrTex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instrText xml:space="preserve"> \</w:instrText>
      </w:r>
      <w:r>
        <w:rPr>
          <w:rFonts w:ascii="№Е" w:eastAsia="№Е"/>
          <w:kern w:val="2"/>
          <w:sz w:val="20"/>
          <w:szCs w:val="20"/>
          <w:lang w:val="en-US" w:eastAsia="ko-KR" w:bidi="ar-SA"/>
        </w:rPr>
        <w:instrText>o</w:instrTex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instrText xml:space="preserve"> "1-3" \</w:instrText>
      </w:r>
      <w:r>
        <w:rPr>
          <w:rFonts w:ascii="№Е" w:eastAsia="№Е"/>
          <w:kern w:val="2"/>
          <w:sz w:val="20"/>
          <w:szCs w:val="20"/>
          <w:lang w:val="en-US" w:eastAsia="ko-KR" w:bidi="ar-SA"/>
        </w:rPr>
        <w:instrText>h</w:instrTex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instrText xml:space="preserve"> \</w:instrText>
      </w:r>
      <w:r>
        <w:rPr>
          <w:rFonts w:ascii="№Е" w:eastAsia="№Е"/>
          <w:kern w:val="2"/>
          <w:sz w:val="20"/>
          <w:szCs w:val="20"/>
          <w:lang w:val="en-US" w:eastAsia="ko-KR" w:bidi="ar-SA"/>
        </w:rPr>
        <w:instrText>z</w:instrTex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instrText xml:space="preserve"> \</w:instrText>
      </w:r>
      <w:r>
        <w:rPr>
          <w:rFonts w:ascii="№Е" w:eastAsia="№Е"/>
          <w:kern w:val="2"/>
          <w:sz w:val="20"/>
          <w:szCs w:val="20"/>
          <w:lang w:val="en-US" w:eastAsia="ko-KR" w:bidi="ar-SA"/>
        </w:rPr>
        <w:instrText>u</w:instrText>
      </w:r>
      <w:r w:rsidRPr="00D66AC9">
        <w:rPr>
          <w:rFonts w:ascii="№Е" w:eastAsia="№Е"/>
          <w:kern w:val="2"/>
          <w:sz w:val="20"/>
          <w:szCs w:val="20"/>
          <w:lang w:val="ru-RU" w:eastAsia="ko-KR" w:bidi="ar-SA"/>
        </w:rPr>
        <w:instrText xml:space="preserve"> </w:instrText>
      </w:r>
      <w:r w:rsidR="00856FB3">
        <w:rPr>
          <w:rFonts w:ascii="№Е" w:eastAsia="№Е"/>
          <w:kern w:val="2"/>
          <w:sz w:val="20"/>
          <w:szCs w:val="20"/>
          <w:lang w:val="en-US" w:eastAsia="ko-KR" w:bidi="ar-SA"/>
        </w:rPr>
        <w:fldChar w:fldCharType="separate"/>
      </w:r>
    </w:p>
    <w:p w:rsidR="00D66AC9" w:rsidP="00D66AC9">
      <w:pPr>
        <w:tabs>
          <w:tab w:val="right" w:leader="dot" w:pos="10085"/>
        </w:tabs>
        <w:spacing w:after="5" w:line="238" w:lineRule="auto"/>
        <w:ind w:left="155" w:right="27" w:hanging="140"/>
        <w:jc w:val="both"/>
        <w:rPr>
          <w:rFonts w:ascii="Calibri" w:eastAsia="Calibri" w:hAnsi="Calibri" w:cs="Calibri"/>
          <w:color w:val="000000"/>
          <w:szCs w:val="22"/>
          <w:lang w:val="en-US" w:eastAsia="en-US" w:bidi="ar-SA"/>
        </w:rPr>
      </w:pPr>
      <w:hyperlink w:anchor="_Toc110140">
        <w:r>
          <w:rPr>
            <w:rFonts w:ascii="Calibri" w:eastAsia="Calibri" w:hAnsi="Calibri" w:cs="Calibri"/>
            <w:b/>
            <w:color w:val="000000"/>
            <w:szCs w:val="22"/>
            <w:lang w:val="en-US" w:eastAsia="en-US" w:bidi="ar-SA"/>
          </w:rPr>
          <w:t xml:space="preserve">3.1 </w:t>
        </w:r>
        <w:r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t xml:space="preserve">Инвариантные </w:t>
        </w:r>
        <w:r>
          <w:rPr>
            <w:rFonts w:ascii="Calibri" w:eastAsia="Calibri" w:hAnsi="Calibri" w:cs="Calibri"/>
            <w:color w:val="000000"/>
            <w:szCs w:val="22"/>
            <w:lang w:val="ru-RU" w:eastAsia="en-US" w:bidi="ar-SA"/>
          </w:rPr>
          <w:t>модули</w:t>
        </w:r>
        <w:r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t xml:space="preserve"> рабочей программы воспитания</w:t>
        </w:r>
        <w:r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instrText>PAGEREF _Toc110140 \h</w:instrText>
        </w:r>
        <w:r w:rsidR="00856FB3"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b/>
            <w:bCs/>
            <w:noProof/>
            <w:color w:val="000000"/>
            <w:szCs w:val="22"/>
            <w:lang w:val="ru-RU" w:eastAsia="en-US" w:bidi="ar-SA"/>
          </w:rPr>
          <w:t>Ошибка! Закладка не определена.</w:t>
        </w:r>
        <w:r w:rsidR="00856FB3"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41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>«Основные школьные дела»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_Toc110141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42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 xml:space="preserve"> «Классное руководство»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_Toc110142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43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>«Школьный урок»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_Toc110143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44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 xml:space="preserve"> «Внеурочная деятельность»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_Toc110144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b/>
            <w:bCs/>
            <w:i/>
            <w:noProof/>
            <w:color w:val="000000"/>
            <w:szCs w:val="22"/>
            <w:lang w:val="ru-RU" w:eastAsia="en-US" w:bidi="ar-SA"/>
          </w:rPr>
          <w:t>Ошибка! Закладка не определена.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45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 xml:space="preserve"> «Внешкольные мероприятия»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_Toc110145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46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 xml:space="preserve"> «Предметно-пространственная среда»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_Toc110146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47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>«Работа с родителями»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_Toc110147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48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>«Самоуправление»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_Toc110148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49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 xml:space="preserve"> «Профилактика и безопасность»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_Toc110149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50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>«Социальное партнерство»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_Toc110150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47" w:lineRule="auto"/>
        <w:ind w:left="250" w:right="27" w:hanging="10"/>
        <w:rPr>
          <w:rFonts w:ascii="Calibri" w:eastAsia="Calibri" w:hAnsi="Calibri" w:cs="Calibri"/>
          <w:i/>
          <w:color w:val="000000"/>
          <w:szCs w:val="22"/>
          <w:lang w:val="en-US" w:eastAsia="en-US" w:bidi="ar-SA"/>
        </w:rPr>
      </w:pPr>
      <w:hyperlink w:anchor="_Toc110151">
        <w:r>
          <w:rPr>
            <w:rFonts w:ascii="Calibri" w:eastAsia="Calibri" w:hAnsi="Calibri" w:cs="Calibri"/>
            <w:i/>
            <w:color w:val="000000"/>
            <w:szCs w:val="22"/>
            <w:lang w:val="ru-RU" w:eastAsia="en-US" w:bidi="ar-SA"/>
          </w:rPr>
          <w:t>Модуль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 xml:space="preserve"> «Профориентация»</w:t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instrText>PAGEREF _Toc110151 \h</w:instrTex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i/>
            <w:noProof/>
            <w:color w:val="000000"/>
            <w:szCs w:val="22"/>
            <w:lang w:val="en-US" w:eastAsia="en-US" w:bidi="ar-SA"/>
          </w:rPr>
          <w:t>2</w:t>
        </w:r>
        <w:r w:rsidR="00856FB3">
          <w:rPr>
            <w:rFonts w:ascii="Calibri" w:eastAsia="Calibri" w:hAnsi="Calibri" w:cs="Calibri"/>
            <w:i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tabs>
          <w:tab w:val="right" w:leader="dot" w:pos="10085"/>
        </w:tabs>
        <w:spacing w:after="5" w:line="238" w:lineRule="auto"/>
        <w:ind w:left="25" w:right="27" w:hanging="10"/>
        <w:jc w:val="both"/>
        <w:rPr>
          <w:rFonts w:ascii="Calibri" w:eastAsia="Calibri" w:hAnsi="Calibri" w:cs="Calibri"/>
          <w:color w:val="000000"/>
          <w:szCs w:val="22"/>
          <w:lang w:val="en-US" w:eastAsia="en-US" w:bidi="ar-SA"/>
        </w:rPr>
      </w:pPr>
      <w:hyperlink w:anchor="_Toc110157">
        <w:r>
          <w:rPr>
            <w:rFonts w:ascii="Calibri" w:eastAsia="Calibri" w:hAnsi="Calibri" w:cs="Calibri"/>
            <w:b/>
            <w:color w:val="000000"/>
            <w:szCs w:val="22"/>
            <w:lang w:val="en-US" w:eastAsia="en-US" w:bidi="ar-SA"/>
          </w:rPr>
          <w:t xml:space="preserve">IV. </w:t>
        </w:r>
        <w:r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t>Система поощрения социальной успешности и проявлений активной жизненной позицииобучающихся</w:t>
        </w:r>
        <w:r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tab/>
        </w:r>
        <w:r w:rsidR="00856FB3"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instrText>PAGEREF _Toc110157 \h</w:instrText>
        </w:r>
        <w:r w:rsidR="00856FB3"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fldChar w:fldCharType="separate"/>
        </w:r>
        <w:r w:rsidR="00317DAF">
          <w:rPr>
            <w:rFonts w:ascii="Calibri" w:eastAsia="Calibri" w:hAnsi="Calibri" w:cs="Calibri"/>
            <w:b/>
            <w:bCs/>
            <w:noProof/>
            <w:color w:val="000000"/>
            <w:szCs w:val="22"/>
            <w:lang w:val="ru-RU" w:eastAsia="en-US" w:bidi="ar-SA"/>
          </w:rPr>
          <w:t>Ошибка! Закладка не определена.</w:t>
        </w:r>
        <w:r w:rsidR="00856FB3">
          <w:rPr>
            <w:rFonts w:ascii="Calibri" w:eastAsia="Calibri" w:hAnsi="Calibri" w:cs="Calibri"/>
            <w:color w:val="000000"/>
            <w:szCs w:val="22"/>
            <w:lang w:val="en-US" w:eastAsia="en-US" w:bidi="ar-SA"/>
          </w:rPr>
          <w:fldChar w:fldCharType="end"/>
        </w:r>
      </w:hyperlink>
    </w:p>
    <w:p w:rsidR="00D66AC9" w:rsidP="00D66AC9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  <w:r>
        <w:rPr>
          <w:kern w:val="2"/>
          <w:sz w:val="20"/>
          <w:lang w:val="en-US" w:eastAsia="ko-KR" w:bidi="ar-SA"/>
        </w:rPr>
        <w:fldChar w:fldCharType="end"/>
      </w:r>
    </w:p>
    <w:p w:rsidR="00D66AC9" w:rsidP="00D66AC9">
      <w:pPr>
        <w:widowControl w:val="0"/>
        <w:wordWrap/>
        <w:autoSpaceDE w:val="0"/>
        <w:autoSpaceDN w:val="0"/>
        <w:ind w:left="2967"/>
        <w:jc w:val="left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sz w:val="26"/>
          <w:szCs w:val="26"/>
          <w:lang w:val="ru-RU" w:eastAsia="ko-KR" w:bidi="ar-SA"/>
        </w:rPr>
      </w:pPr>
    </w:p>
    <w:p w:rsidR="00D66AC9" w:rsidRPr="00D31C48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lang w:val="ru-RU" w:eastAsia="ko-KR" w:bidi="ar-SA"/>
        </w:rPr>
      </w:pPr>
    </w:p>
    <w:p w:rsidR="00D66AC9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lang w:val="ru-RU" w:eastAsia="ko-KR" w:bidi="ar-SA"/>
        </w:rPr>
      </w:pPr>
    </w:p>
    <w:p w:rsidR="00DD11A8" w:rsidRPr="00D31C48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lang w:val="ru-RU" w:eastAsia="ko-KR" w:bidi="ar-SA"/>
        </w:rPr>
      </w:pPr>
      <w:bookmarkStart w:id="0" w:name="_GoBack"/>
      <w:bookmarkEnd w:id="0"/>
    </w:p>
    <w:p w:rsidR="00D66AC9" w:rsidRPr="00D31C48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lang w:val="ru-RU" w:eastAsia="ko-KR" w:bidi="ar-SA"/>
        </w:rPr>
      </w:pPr>
    </w:p>
    <w:p w:rsidR="005D4984" w:rsidRPr="00D31C48" w:rsidP="007D4665">
      <w:pPr>
        <w:widowControl w:val="0"/>
        <w:wordWrap/>
        <w:autoSpaceDE w:val="0"/>
        <w:autoSpaceDN w:val="0"/>
        <w:ind w:left="2967"/>
        <w:jc w:val="both"/>
        <w:rPr>
          <w:b/>
          <w:bCs/>
          <w:kern w:val="2"/>
          <w:lang w:val="ru-RU" w:eastAsia="ko-KR" w:bidi="ar-SA"/>
        </w:rPr>
      </w:pPr>
      <w:r w:rsidRPr="00D31C48">
        <w:rPr>
          <w:b/>
          <w:bCs/>
          <w:kern w:val="2"/>
          <w:lang w:val="ru-RU" w:eastAsia="ko-KR" w:bidi="ar-SA"/>
        </w:rPr>
        <w:t>ПОЯСНИТЕЛЬНАЯ ЗАПИСКА</w:t>
      </w:r>
    </w:p>
    <w:p w:rsidR="005D4984" w:rsidRPr="00D31C48" w:rsidP="007D4665">
      <w:pPr>
        <w:widowControl w:val="0"/>
        <w:wordWrap/>
        <w:autoSpaceDE w:val="0"/>
        <w:autoSpaceDN w:val="0"/>
        <w:ind w:left="2967"/>
        <w:jc w:val="both"/>
        <w:rPr>
          <w:kern w:val="2"/>
          <w:lang w:val="ru-RU" w:eastAsia="ko-KR" w:bidi="ar-SA"/>
        </w:rPr>
      </w:pPr>
    </w:p>
    <w:p w:rsidR="00691E54" w:rsidRPr="00D31C48" w:rsidP="00691E54">
      <w:pPr>
        <w:widowControl w:val="0"/>
        <w:wordWrap/>
        <w:autoSpaceDE w:val="0"/>
        <w:autoSpaceDN w:val="0"/>
        <w:adjustRightInd w:val="0"/>
        <w:jc w:val="left"/>
        <w:rPr>
          <w:kern w:val="2"/>
          <w:lang w:val="ru-RU" w:eastAsia="ko-KR" w:bidi="ar-SA"/>
        </w:rPr>
      </w:pPr>
      <w:r w:rsidRPr="00D31C48">
        <w:rPr>
          <w:kern w:val="2"/>
          <w:lang w:val="ru-RU" w:eastAsia="ko-KR" w:bidi="ar-SA"/>
        </w:rPr>
        <w:t xml:space="preserve">             МКОУ БСШ№3 - это сельская школа, удаленная от культурных и научных центров, численность обучающихся 309-,численность педсостава-26.Обучение ведётся с 1 по 11 класс по трем уровням образования: начальное общее образование, основное общее образование, среднее общее образование. Муниципальное казённое общеобразовательное учреждение Богучанская средняя школа №3 расположена в центральной части села Богучаны, где преобладают одно-двухэтажные частные или муниципальные дома, отсутствует новая застройка, что не может не сказываться на неоднородсти состава обучающихся. Обучающиеся школы – это дети из семей, разных по социальному статусу. Это и многодетные семьи, и неполные, и неблагополучные, есть приезжие из других регионов (Кыргызстан, Таджикистан) с разным уровнем владения русским языком. По статистическим данным наблюдается неблагоприятный фон социального паспорта школы по нескольким категориям (неполноценные семьи, малообеспеченные , неблагополучные семьи, уровень образования родителей) Возможные отрицательные источники влияния на детей – социальные сети, компьютерные игры. Низкий уровень образования родителей, а также отдельные родители с низким воспитательным ресурсом, неспособные грамотно управлять развитием и организацией досуга своего ребёнка. Озабоченность большинства семей проблемами экономического, а порой и физического выживания и возрастание опасной социальной тенденции самоустранения некоторой части родителей от проблем нравственного и личностного развития ребенка. Ситуация выживания объективно порождает агрессию, жестокость, пьянство, сквернословие. В таких условиях особо возрастает роль школы в создании образовательной среды, способной положительно влиять на социум. Муниципальное казённое общеобразовательное учреждение</w:t>
      </w:r>
    </w:p>
    <w:p w:rsidR="00691E54" w:rsidRPr="00D31C48" w:rsidP="00691E54">
      <w:pPr>
        <w:widowControl w:val="0"/>
        <w:wordWrap/>
        <w:autoSpaceDE w:val="0"/>
        <w:autoSpaceDN w:val="0"/>
        <w:adjustRightInd w:val="0"/>
        <w:jc w:val="left"/>
        <w:rPr>
          <w:kern w:val="2"/>
          <w:lang w:val="ru-RU" w:eastAsia="ko-KR" w:bidi="ar-SA"/>
        </w:rPr>
      </w:pPr>
      <w:r w:rsidRPr="00D31C48">
        <w:rPr>
          <w:kern w:val="2"/>
          <w:lang w:val="ru-RU" w:eastAsia="ko-KR" w:bidi="ar-SA"/>
        </w:rPr>
        <w:t xml:space="preserve"> Богучанская средняя школа №3 расположена в центральной части села Богучаны. В шаговой доступности РДК «Янтарь», ДШИ, Районная библиотека, ДЮСШ, МБОУ ДОД «Центр роста», стадион «Ангара» В процессе воспитания сотрудничаем с КДН и ЗП, ПДН ОВД Богучанского района, ЦЗН, Принимаем участие в проектах, конкурсах и мероприятиях Центра Социализации и Досуга Молодёжи. Взаимодействие с учреждениями культуры и спорта позволяет решать многие задачи воспитания, стоящие перед коллективом. В школе функционирует отряд ЮИД, отряд Школьного лесничества, объединение «Совет лидеров школы». Работает ШСК «Гелиос» </w:t>
      </w:r>
    </w:p>
    <w:p w:rsidR="00691E54" w:rsidRPr="00D31C48" w:rsidP="00D31C48">
      <w:pPr>
        <w:widowControl w:val="0"/>
        <w:wordWrap/>
        <w:autoSpaceDE w:val="0"/>
        <w:autoSpaceDN w:val="0"/>
        <w:spacing w:after="0"/>
        <w:ind w:firstLine="357"/>
        <w:jc w:val="both"/>
        <w:rPr>
          <w:kern w:val="2"/>
          <w:lang w:val="ru-RU" w:eastAsia="ko-KR" w:bidi="ar-SA"/>
        </w:rPr>
      </w:pPr>
      <w:r w:rsidRPr="00D31C48">
        <w:rPr>
          <w:kern w:val="2"/>
          <w:lang w:val="ru-RU" w:eastAsia="ko-KR" w:bidi="ar-SA"/>
        </w:rPr>
        <w:t xml:space="preserve">МКОУ БСШ№3  – это школа с прочными традициями, которые поддерживают педагоги, учащиеся, выпускники и родители. </w:t>
      </w:r>
    </w:p>
    <w:p w:rsidR="00691E54" w:rsidRPr="00D31C48" w:rsidP="00D31C48">
      <w:pPr>
        <w:widowControl w:val="0"/>
        <w:wordWrap/>
        <w:autoSpaceDE w:val="0"/>
        <w:autoSpaceDN w:val="0"/>
        <w:spacing w:after="0"/>
        <w:ind w:firstLine="357"/>
        <w:jc w:val="both"/>
        <w:rPr>
          <w:kern w:val="2"/>
          <w:lang w:val="ru-RU" w:eastAsia="ko-KR" w:bidi="ar-SA"/>
        </w:rPr>
      </w:pPr>
      <w:r w:rsidRPr="00D31C48">
        <w:rPr>
          <w:kern w:val="2"/>
          <w:lang w:val="ru-RU" w:eastAsia="ko-KR" w:bidi="ar-SA"/>
        </w:rPr>
        <w:t>Методическая деятельность Школы ориентирована на развитие и укрепление лучших собственных практик, на изучение и внедрение современных тенденций образования.  .</w:t>
      </w:r>
    </w:p>
    <w:p w:rsidR="005D4984" w:rsidRPr="00D31C48" w:rsidP="00D31C48">
      <w:pPr>
        <w:widowControl w:val="0"/>
        <w:wordWrap/>
        <w:autoSpaceDE w:val="0"/>
        <w:autoSpaceDN w:val="0"/>
        <w:spacing w:after="0"/>
        <w:ind w:firstLine="357"/>
        <w:jc w:val="both"/>
        <w:rPr>
          <w:kern w:val="2"/>
          <w:lang w:val="ru-RU" w:eastAsia="ko-KR" w:bidi="ar-SA"/>
        </w:rPr>
      </w:pPr>
      <w:r w:rsidRPr="00D31C48">
        <w:rPr>
          <w:kern w:val="2"/>
          <w:lang w:val="ru-RU" w:eastAsia="ko-KR" w:bidi="ar-SA"/>
        </w:rPr>
        <w:t>Приоритетными формами организации воспитательного процесса являются детско-взрослые объединения в рамках деятельности Совета лидеров школы, школьного спортивного клуба «Гелиос». В школе реализуются многочисленные программы по разным направленностям дополнительного образования и внеурочной деятельности.</w:t>
      </w:r>
    </w:p>
    <w:p w:rsidR="005D4984" w:rsidRPr="007D4665" w:rsidP="007D4665">
      <w:pPr>
        <w:widowControl w:val="0"/>
        <w:wordWrap/>
        <w:autoSpaceDE w:val="0"/>
        <w:autoSpaceDN w:val="0"/>
        <w:ind w:left="7" w:firstLine="850"/>
        <w:jc w:val="both"/>
        <w:rPr>
          <w:kern w:val="2"/>
          <w:sz w:val="26"/>
          <w:szCs w:val="26"/>
          <w:lang w:val="ru-RU" w:eastAsia="ko-KR" w:bidi="ar-SA"/>
        </w:rPr>
      </w:pPr>
      <w:r w:rsidRPr="007D4665">
        <w:rPr>
          <w:kern w:val="2"/>
          <w:sz w:val="26"/>
          <w:szCs w:val="26"/>
          <w:lang w:val="ru-RU" w:eastAsia="ko-KR" w:bidi="ar-SA"/>
        </w:rPr>
        <w:t xml:space="preserve">Программа воспитания </w:t>
      </w:r>
      <w:r w:rsidR="004E3549">
        <w:rPr>
          <w:kern w:val="2"/>
          <w:sz w:val="26"/>
          <w:szCs w:val="26"/>
          <w:lang w:val="ru-RU" w:eastAsia="ko-KR" w:bidi="ar-SA"/>
        </w:rPr>
        <w:t>МКОУ БСШ№3</w:t>
      </w:r>
      <w:r w:rsidRPr="007D4665" w:rsidR="00B513EE">
        <w:rPr>
          <w:kern w:val="2"/>
          <w:sz w:val="26"/>
          <w:szCs w:val="26"/>
          <w:lang w:val="ru-RU" w:eastAsia="ko-KR" w:bidi="ar-SA"/>
        </w:rPr>
        <w:t xml:space="preserve"> </w:t>
      </w:r>
      <w:r w:rsidRPr="007D4665">
        <w:rPr>
          <w:kern w:val="2"/>
          <w:sz w:val="26"/>
          <w:szCs w:val="26"/>
          <w:lang w:val="ru-RU" w:eastAsia="ko-KR" w:bidi="ar-SA"/>
        </w:rPr>
        <w:t xml:space="preserve"> (далее – Программа)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r w:rsidRPr="007D4665" w:rsidR="009C03B3">
        <w:rPr>
          <w:kern w:val="2"/>
          <w:sz w:val="26"/>
          <w:szCs w:val="26"/>
          <w:lang w:val="ru-RU" w:eastAsia="ko-KR" w:bidi="ar-SA"/>
        </w:rPr>
        <w:t>также</w:t>
      </w:r>
      <w:r w:rsidRPr="007D4665">
        <w:rPr>
          <w:kern w:val="2"/>
          <w:sz w:val="26"/>
          <w:szCs w:val="26"/>
          <w:lang w:val="ru-RU" w:eastAsia="ko-KR" w:bidi="ar-SA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D4984" w:rsidRPr="007D4665" w:rsidP="007D4665">
      <w:pPr>
        <w:widowControl w:val="0"/>
        <w:wordWrap/>
        <w:autoSpaceDE w:val="0"/>
        <w:autoSpaceDN w:val="0"/>
        <w:ind w:left="7" w:firstLine="850"/>
        <w:jc w:val="both"/>
        <w:rPr>
          <w:kern w:val="2"/>
          <w:sz w:val="26"/>
          <w:szCs w:val="26"/>
          <w:lang w:val="ru-RU" w:eastAsia="ko-KR" w:bidi="ar-SA"/>
        </w:rPr>
      </w:pPr>
      <w:r w:rsidRPr="007D4665">
        <w:rPr>
          <w:kern w:val="2"/>
          <w:sz w:val="26"/>
          <w:szCs w:val="26"/>
          <w:lang w:val="ru-RU" w:eastAsia="ko-KR" w:bidi="ar-SA"/>
        </w:rPr>
        <w:t xml:space="preserve">Программа основывается на единстве и преемственности образовательного процесса всех уровней общего образования, </w:t>
      </w:r>
      <w:r w:rsidRPr="007D4665">
        <w:rPr>
          <w:kern w:val="2"/>
          <w:sz w:val="26"/>
          <w:szCs w:val="26"/>
          <w:lang w:val="ru-RU" w:eastAsia="ko-KR" w:bidi="ar-SA"/>
        </w:rPr>
        <w:t>является обязательной частью основ</w:t>
      </w:r>
      <w:r w:rsidRPr="007D4665" w:rsidR="008C1AC7">
        <w:rPr>
          <w:kern w:val="2"/>
          <w:sz w:val="26"/>
          <w:szCs w:val="26"/>
          <w:lang w:val="ru-RU" w:eastAsia="ko-KR" w:bidi="ar-SA"/>
        </w:rPr>
        <w:t xml:space="preserve">ных образовательных программ </w:t>
      </w:r>
      <w:r w:rsidR="004E3549">
        <w:rPr>
          <w:kern w:val="2"/>
          <w:sz w:val="26"/>
          <w:szCs w:val="26"/>
          <w:lang w:val="ru-RU" w:eastAsia="ko-KR" w:bidi="ar-SA"/>
        </w:rPr>
        <w:t>МКОУ БСШ№3</w:t>
      </w:r>
      <w:r w:rsidRPr="007D4665" w:rsidR="004E3549">
        <w:rPr>
          <w:kern w:val="2"/>
          <w:sz w:val="26"/>
          <w:szCs w:val="26"/>
          <w:lang w:val="ru-RU" w:eastAsia="ko-KR" w:bidi="ar-SA"/>
        </w:rPr>
        <w:t xml:space="preserve">  </w:t>
      </w:r>
      <w:r w:rsidRPr="007D4665">
        <w:rPr>
          <w:kern w:val="2"/>
          <w:sz w:val="26"/>
          <w:szCs w:val="26"/>
          <w:lang w:val="ru-RU" w:eastAsia="ko-KR" w:bidi="ar-SA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45E80" w:rsidRPr="007D4665" w:rsidP="007D4665">
      <w:pPr>
        <w:widowControl w:val="0"/>
        <w:tabs>
          <w:tab w:val="left" w:pos="2310"/>
        </w:tabs>
        <w:wordWrap/>
        <w:autoSpaceDE w:val="0"/>
        <w:autoSpaceDN w:val="0"/>
        <w:ind w:firstLine="851"/>
        <w:jc w:val="both"/>
        <w:rPr>
          <w:color w:val="000000"/>
          <w:kern w:val="2"/>
          <w:sz w:val="26"/>
          <w:szCs w:val="26"/>
          <w:lang w:val="ru-RU" w:eastAsia="ko-KR" w:bidi="ar-SA"/>
        </w:rPr>
      </w:pPr>
      <w:r w:rsidRPr="007D4665">
        <w:rPr>
          <w:b/>
          <w:bCs/>
          <w:color w:val="000000"/>
          <w:kern w:val="2"/>
          <w:sz w:val="26"/>
          <w:szCs w:val="26"/>
          <w:lang w:val="ru-RU" w:eastAsia="ko-KR" w:bidi="ar-SA"/>
        </w:rPr>
        <w:t xml:space="preserve">Программа воспитания составлена на основе: 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spacing w:after="42"/>
        <w:ind w:left="142" w:firstLine="218"/>
        <w:contextualSpacing/>
        <w:jc w:val="both"/>
        <w:rPr>
          <w:rFonts w:eastAsia="№Е"/>
          <w:color w:val="000000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color w:val="000000"/>
          <w:kern w:val="2"/>
          <w:sz w:val="26"/>
          <w:szCs w:val="26"/>
          <w:lang w:val="ru-RU" w:eastAsia="ko-KR" w:bidi="ar-SA"/>
        </w:rPr>
        <w:t>Федерального закона «Об образовании в Российской Федерации» от 29 декабря 2012 г. № 273-ФЗ, с учётом внесённых в закон изменений от 24 декабря 2021г, на основании новых федеральных государственных образовательных стандартов (далее – ФГОС) начального общего и основного общего образования от 31.05.2021 №286, с учётом федеральных государственных образовательных стандартов среднего общего образования,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spacing w:after="42"/>
        <w:ind w:left="142" w:firstLine="218"/>
        <w:contextualSpacing/>
        <w:jc w:val="both"/>
        <w:rPr>
          <w:rFonts w:eastAsia="№Е"/>
          <w:color w:val="000000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color w:val="000000"/>
          <w:kern w:val="2"/>
          <w:sz w:val="26"/>
          <w:szCs w:val="26"/>
          <w:lang w:val="ru-RU" w:eastAsia="ko-KR" w:bidi="ar-SA"/>
        </w:rPr>
        <w:t xml:space="preserve">Распоряжения Правительства Российской Федерации от 29 мая 2015 г. № 996-р об утверждении Стратегия развития воспитания в Российской Федерации на период до 2025 года; 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spacing w:after="42"/>
        <w:ind w:left="142" w:firstLine="218"/>
        <w:contextualSpacing/>
        <w:jc w:val="both"/>
        <w:rPr>
          <w:rFonts w:eastAsia="№Е"/>
          <w:color w:val="000000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color w:val="000000"/>
          <w:kern w:val="2"/>
          <w:sz w:val="26"/>
          <w:szCs w:val="26"/>
          <w:lang w:val="ru-RU" w:eastAsia="ko-KR" w:bidi="ar-SA"/>
        </w:rPr>
        <w:t xml:space="preserve">Распоряжения Правительства Российской Федерации от 12 ноября 2020 г. № 2945-р об утверждении Плана мероприятий по реализации в 2021 - 2025 годах 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spacing w:after="42"/>
        <w:ind w:left="142" w:firstLine="218"/>
        <w:contextualSpacing/>
        <w:jc w:val="both"/>
        <w:rPr>
          <w:rFonts w:eastAsia="№Е"/>
          <w:color w:val="000000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color w:val="000000"/>
          <w:kern w:val="2"/>
          <w:sz w:val="26"/>
          <w:szCs w:val="26"/>
          <w:lang w:val="ru-RU" w:eastAsia="ko-KR" w:bidi="ar-SA"/>
        </w:rPr>
        <w:t>Стратегии национальной безопасности Российской Федерации (Указ Президента Российской Федерации от 02.07.2021 № 400);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spacing w:after="42"/>
        <w:ind w:left="142" w:firstLine="218"/>
        <w:contextualSpacing/>
        <w:jc w:val="both"/>
        <w:rPr>
          <w:rFonts w:eastAsia="№Е"/>
          <w:color w:val="000000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color w:val="000000"/>
          <w:kern w:val="2"/>
          <w:sz w:val="26"/>
          <w:szCs w:val="26"/>
          <w:lang w:val="ru-RU" w:eastAsia="ko-KR" w:bidi="ar-SA"/>
        </w:rPr>
        <w:t>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413);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spacing w:after="42"/>
        <w:ind w:left="142" w:firstLine="218"/>
        <w:contextualSpacing/>
        <w:jc w:val="both"/>
        <w:rPr>
          <w:rFonts w:eastAsia="№Е"/>
          <w:color w:val="000000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color w:val="000000"/>
          <w:kern w:val="2"/>
          <w:sz w:val="26"/>
          <w:szCs w:val="26"/>
          <w:lang w:val="ru-RU" w:eastAsia="ko-KR" w:bidi="ar-SA"/>
        </w:rPr>
        <w:t xml:space="preserve">Конституции Российской Федерации (принята на всенародном голосовании 12 декабря 1993 г. с поправками от 2020 г); 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spacing w:after="42"/>
        <w:ind w:left="142" w:firstLine="218"/>
        <w:contextualSpacing/>
        <w:jc w:val="both"/>
        <w:rPr>
          <w:rFonts w:eastAsia="№Е"/>
          <w:color w:val="000000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color w:val="000000"/>
          <w:kern w:val="2"/>
          <w:sz w:val="26"/>
          <w:szCs w:val="26"/>
          <w:lang w:val="ru-RU" w:eastAsia="ko-KR" w:bidi="ar-SA"/>
        </w:rPr>
        <w:t xml:space="preserve">Указа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spacing w:after="42"/>
        <w:ind w:left="142" w:firstLine="218"/>
        <w:contextualSpacing/>
        <w:jc w:val="both"/>
        <w:rPr>
          <w:rFonts w:eastAsia="№Е"/>
          <w:color w:val="000000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color w:val="000000"/>
          <w:kern w:val="2"/>
          <w:sz w:val="26"/>
          <w:szCs w:val="26"/>
          <w:lang w:val="ru-RU" w:eastAsia="ko-KR" w:bidi="ar-SA"/>
        </w:rPr>
        <w:t xml:space="preserve">- Федерального Закон от 28 июня 2014 г. № 172-ФЗ «О стратегическом планировании в Российской Федерации»; 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ind w:left="142" w:firstLine="218"/>
        <w:contextualSpacing/>
        <w:jc w:val="both"/>
        <w:rPr>
          <w:rFonts w:eastAsia="№Е"/>
          <w:color w:val="000000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color w:val="000000"/>
          <w:kern w:val="2"/>
          <w:sz w:val="26"/>
          <w:szCs w:val="26"/>
          <w:lang w:val="ru-RU" w:eastAsia="ko-KR" w:bidi="ar-SA"/>
        </w:rPr>
        <w:t>Распоряжения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</w:t>
      </w:r>
    </w:p>
    <w:p w:rsidR="00B45E80" w:rsidRPr="00FE1F28" w:rsidP="00A20397">
      <w:pPr>
        <w:widowControl/>
        <w:numPr>
          <w:ilvl w:val="0"/>
          <w:numId w:val="2"/>
        </w:numPr>
        <w:wordWrap/>
        <w:autoSpaceDE w:val="0"/>
        <w:autoSpaceDN w:val="0"/>
        <w:adjustRightInd w:val="0"/>
        <w:ind w:left="142" w:firstLine="218"/>
        <w:contextualSpacing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B45E80" w:rsidRPr="00FE1F28" w:rsidP="00A20397">
      <w:pPr>
        <w:widowControl/>
        <w:numPr>
          <w:ilvl w:val="0"/>
          <w:numId w:val="2"/>
        </w:numPr>
        <w:tabs>
          <w:tab w:val="left" w:pos="2310"/>
        </w:tabs>
        <w:wordWrap/>
        <w:autoSpaceDE/>
        <w:autoSpaceDN/>
        <w:ind w:left="720" w:hanging="360"/>
        <w:contextualSpacing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>Конвенция ООН о правах ребенка;</w:t>
      </w:r>
    </w:p>
    <w:p w:rsidR="00B45E80" w:rsidRPr="007D4665" w:rsidP="00A20397">
      <w:pPr>
        <w:widowControl/>
        <w:numPr>
          <w:ilvl w:val="0"/>
          <w:numId w:val="2"/>
        </w:numPr>
        <w:tabs>
          <w:tab w:val="left" w:pos="2310"/>
        </w:tabs>
        <w:wordWrap/>
        <w:autoSpaceDE/>
        <w:autoSpaceDN/>
        <w:ind w:left="720" w:hanging="360"/>
        <w:contextualSpacing/>
        <w:jc w:val="both"/>
        <w:rPr>
          <w:rFonts w:eastAsia="№Е"/>
          <w:kern w:val="2"/>
          <w:sz w:val="26"/>
          <w:szCs w:val="26"/>
          <w:lang w:val="en-US" w:eastAsia="ko-KR" w:bidi="ar-SA"/>
        </w:rPr>
      </w:pPr>
      <w:r w:rsidRPr="007D4665">
        <w:rPr>
          <w:rFonts w:eastAsia="№Е"/>
          <w:kern w:val="2"/>
          <w:sz w:val="26"/>
          <w:szCs w:val="26"/>
          <w:lang w:val="en-US" w:eastAsia="ko-KR" w:bidi="ar-SA"/>
        </w:rPr>
        <w:t>Конституция РФ (ст. 1,10, 15,17, 19, 32,43,50,51,52);</w:t>
      </w:r>
    </w:p>
    <w:p w:rsidR="00B45E80" w:rsidRPr="007D4665" w:rsidP="00A20397">
      <w:pPr>
        <w:widowControl/>
        <w:numPr>
          <w:ilvl w:val="0"/>
          <w:numId w:val="2"/>
        </w:numPr>
        <w:tabs>
          <w:tab w:val="left" w:pos="2310"/>
        </w:tabs>
        <w:wordWrap/>
        <w:autoSpaceDE/>
        <w:autoSpaceDN/>
        <w:ind w:left="720" w:hanging="360"/>
        <w:contextualSpacing/>
        <w:jc w:val="both"/>
        <w:rPr>
          <w:rFonts w:eastAsia="№Е"/>
          <w:kern w:val="2"/>
          <w:sz w:val="26"/>
          <w:szCs w:val="26"/>
          <w:lang w:val="en-US" w:eastAsia="ko-KR" w:bidi="ar-SA"/>
        </w:rPr>
      </w:pPr>
      <w:r w:rsidRPr="007D4665">
        <w:rPr>
          <w:rFonts w:eastAsia="№Е"/>
          <w:kern w:val="2"/>
          <w:sz w:val="26"/>
          <w:szCs w:val="26"/>
          <w:lang w:val="en-US" w:eastAsia="ko-KR" w:bidi="ar-SA"/>
        </w:rPr>
        <w:t xml:space="preserve">Устав </w:t>
      </w:r>
      <w:r w:rsidR="004E3549">
        <w:rPr>
          <w:rFonts w:ascii="№Е" w:eastAsia="№Е"/>
          <w:kern w:val="2"/>
          <w:sz w:val="26"/>
          <w:szCs w:val="26"/>
          <w:lang w:val="ru-RU" w:eastAsia="ko-KR" w:bidi="ar-SA"/>
        </w:rPr>
        <w:t>МКОУ</w:t>
      </w:r>
      <w:r w:rsidR="004E3549">
        <w:rPr>
          <w:rFonts w:ascii="№Е" w:eastAsia="№Е"/>
          <w:kern w:val="2"/>
          <w:sz w:val="26"/>
          <w:szCs w:val="26"/>
          <w:lang w:val="ru-RU" w:eastAsia="ko-KR" w:bidi="ar-SA"/>
        </w:rPr>
        <w:t xml:space="preserve"> </w:t>
      </w:r>
      <w:r w:rsidR="004E3549">
        <w:rPr>
          <w:rFonts w:ascii="№Е" w:eastAsia="№Е"/>
          <w:kern w:val="2"/>
          <w:sz w:val="26"/>
          <w:szCs w:val="26"/>
          <w:lang w:val="ru-RU" w:eastAsia="ko-KR" w:bidi="ar-SA"/>
        </w:rPr>
        <w:t>БСШ№</w:t>
      </w:r>
      <w:r w:rsidR="004E3549">
        <w:rPr>
          <w:rFonts w:ascii="№Е" w:eastAsia="№Е"/>
          <w:kern w:val="2"/>
          <w:sz w:val="26"/>
          <w:szCs w:val="26"/>
          <w:lang w:val="ru-RU" w:eastAsia="ko-KR" w:bidi="ar-SA"/>
        </w:rPr>
        <w:t>3</w:t>
      </w:r>
      <w:r w:rsidRPr="007D4665" w:rsidR="004E3549">
        <w:rPr>
          <w:rFonts w:ascii="№Е" w:eastAsia="№Е"/>
          <w:kern w:val="2"/>
          <w:sz w:val="26"/>
          <w:szCs w:val="26"/>
          <w:lang w:val="ru-RU" w:eastAsia="ko-KR" w:bidi="ar-SA"/>
        </w:rPr>
        <w:t xml:space="preserve">  </w:t>
      </w:r>
    </w:p>
    <w:p w:rsidR="009B6DDB" w:rsidRPr="007D4665" w:rsidP="00B77F30">
      <w:pPr>
        <w:widowControl w:val="0"/>
        <w:tabs>
          <w:tab w:val="left" w:pos="2310"/>
        </w:tabs>
        <w:wordWrap/>
        <w:autoSpaceDE w:val="0"/>
        <w:autoSpaceDN w:val="0"/>
        <w:ind w:firstLine="709"/>
        <w:jc w:val="both"/>
        <w:rPr>
          <w:kern w:val="2"/>
          <w:sz w:val="26"/>
          <w:szCs w:val="26"/>
          <w:lang w:val="ru-RU" w:eastAsia="ko-KR" w:bidi="ar-SA"/>
        </w:rPr>
      </w:pPr>
      <w:r w:rsidRPr="007D4665">
        <w:rPr>
          <w:kern w:val="2"/>
          <w:sz w:val="26"/>
          <w:szCs w:val="26"/>
          <w:lang w:val="ru-RU" w:eastAsia="ko-KR" w:bidi="ar-SA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разработана с учетом государственной политики в области образования и воспитания.</w:t>
      </w:r>
    </w:p>
    <w:p w:rsidR="009B6DDB" w:rsidRPr="007D4665" w:rsidP="007D4665">
      <w:pPr>
        <w:widowControl w:val="0"/>
        <w:wordWrap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6"/>
          <w:szCs w:val="26"/>
          <w:lang w:val="ru-RU" w:eastAsia="ko-KR" w:bidi="ar-SA"/>
        </w:rPr>
      </w:pPr>
      <w:r w:rsidRPr="007D4665">
        <w:rPr>
          <w:color w:val="000000"/>
          <w:kern w:val="2"/>
          <w:sz w:val="26"/>
          <w:szCs w:val="26"/>
          <w:lang w:val="ru-RU" w:eastAsia="ko-KR" w:bidi="ar-SA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B6DDB" w:rsidRPr="007D4665" w:rsidP="007D4665">
      <w:pPr>
        <w:widowControl w:val="0"/>
        <w:wordWrap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6"/>
          <w:szCs w:val="26"/>
          <w:lang w:val="ru-RU" w:eastAsia="ko-KR" w:bidi="ar-SA"/>
        </w:rPr>
      </w:pPr>
      <w:r w:rsidRPr="007D4665">
        <w:rPr>
          <w:color w:val="000000"/>
          <w:kern w:val="2"/>
          <w:sz w:val="26"/>
          <w:szCs w:val="26"/>
          <w:lang w:val="ru-RU" w:eastAsia="ko-KR" w:bidi="ar-SA"/>
        </w:rPr>
        <w:t xml:space="preserve">Нормативные ценностно-целевые основы воспитания обучающихся в школе определяются содержанием российских базовых (гражданских,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</w:t>
      </w:r>
      <w:r w:rsidRPr="007D4665">
        <w:rPr>
          <w:color w:val="000000"/>
          <w:kern w:val="2"/>
          <w:sz w:val="26"/>
          <w:szCs w:val="26"/>
          <w:lang w:val="ru-RU" w:eastAsia="ko-KR" w:bidi="ar-SA"/>
        </w:rPr>
        <w:t xml:space="preserve">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B6DDB" w:rsidRPr="00B77F30" w:rsidP="007D4665">
      <w:pPr>
        <w:widowControl w:val="0"/>
        <w:tabs>
          <w:tab w:val="left" w:pos="2310"/>
        </w:tabs>
        <w:wordWrap/>
        <w:autoSpaceDE w:val="0"/>
        <w:autoSpaceDN w:val="0"/>
        <w:ind w:firstLine="709"/>
        <w:jc w:val="both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77F30" w:rsidRPr="00B77F30" w:rsidP="002011BC">
      <w:pPr>
        <w:widowControl w:val="0"/>
        <w:wordWrap w:val="0"/>
        <w:autoSpaceDE w:val="0"/>
        <w:autoSpaceDN w:val="0"/>
        <w:jc w:val="center"/>
        <w:rPr>
          <w:b/>
          <w:bCs/>
          <w:color w:val="000000"/>
          <w:kern w:val="2"/>
          <w:lang w:val="ru-RU" w:eastAsia="ko-KR" w:bidi="ar-SA"/>
        </w:rPr>
      </w:pPr>
      <w:r w:rsidRPr="00B77F30">
        <w:rPr>
          <w:b/>
          <w:bCs/>
          <w:color w:val="000000"/>
          <w:kern w:val="2"/>
          <w:lang w:val="ru-RU" w:eastAsia="ko-KR" w:bidi="ar-SA"/>
        </w:rPr>
        <w:t xml:space="preserve">        </w:t>
      </w:r>
      <w:r w:rsidRPr="00B77F30" w:rsidR="002011BC">
        <w:rPr>
          <w:b/>
          <w:bCs/>
          <w:color w:val="000000"/>
          <w:kern w:val="2"/>
          <w:lang w:val="ru-RU" w:eastAsia="ko-KR" w:bidi="ar-SA"/>
        </w:rPr>
        <w:t>Раздел</w:t>
      </w:r>
      <w:r w:rsidRPr="00B77F30" w:rsidR="002011BC">
        <w:rPr>
          <w:b/>
          <w:bCs/>
          <w:color w:val="000000"/>
          <w:kern w:val="2"/>
          <w:lang w:val="en-US" w:eastAsia="ko-KR" w:bidi="ar-SA"/>
        </w:rPr>
        <w:t> </w:t>
      </w:r>
      <w:r w:rsidRPr="00B77F30" w:rsidR="002011BC">
        <w:rPr>
          <w:b/>
          <w:bCs/>
          <w:color w:val="000000"/>
          <w:kern w:val="2"/>
          <w:lang w:val="ru-RU" w:eastAsia="ko-KR" w:bidi="ar-SA"/>
        </w:rPr>
        <w:t xml:space="preserve">1. Анализ воспитательного процесса </w:t>
      </w:r>
    </w:p>
    <w:p w:rsidR="002011BC" w:rsidRPr="00B77F30" w:rsidP="002011BC">
      <w:pPr>
        <w:widowControl w:val="0"/>
        <w:wordWrap w:val="0"/>
        <w:autoSpaceDE w:val="0"/>
        <w:autoSpaceDN w:val="0"/>
        <w:jc w:val="center"/>
        <w:rPr>
          <w:b/>
          <w:bCs/>
          <w:color w:val="000000"/>
          <w:kern w:val="2"/>
          <w:lang w:val="ru-RU" w:eastAsia="ko-KR" w:bidi="ar-SA"/>
        </w:rPr>
      </w:pPr>
      <w:r w:rsidRPr="00B77F30">
        <w:rPr>
          <w:b/>
          <w:bCs/>
          <w:color w:val="000000"/>
          <w:kern w:val="2"/>
          <w:lang w:val="ru-RU" w:eastAsia="ko-KR" w:bidi="ar-SA"/>
        </w:rPr>
        <w:t>в</w:t>
      </w:r>
      <w:r w:rsidRPr="00B77F30">
        <w:rPr>
          <w:b/>
          <w:bCs/>
          <w:color w:val="000000"/>
          <w:kern w:val="2"/>
          <w:lang w:val="en-US" w:eastAsia="ko-KR" w:bidi="ar-SA"/>
        </w:rPr>
        <w:t> </w:t>
      </w:r>
      <w:r w:rsidRPr="00B77F30">
        <w:rPr>
          <w:b/>
          <w:bCs/>
          <w:color w:val="000000"/>
          <w:kern w:val="2"/>
          <w:lang w:val="ru-RU" w:eastAsia="ko-KR" w:bidi="ar-SA"/>
        </w:rPr>
        <w:t>МКОУ Богучанской средней школе №3</w:t>
      </w:r>
    </w:p>
    <w:p w:rsidR="009D2F7B" w:rsidRPr="00B77F30" w:rsidP="00941BC7">
      <w:pPr>
        <w:widowControl w:val="0"/>
        <w:wordWrap w:val="0"/>
        <w:autoSpaceDE w:val="0"/>
        <w:autoSpaceDN w:val="0"/>
        <w:ind w:left="-15" w:right="9" w:firstLine="15"/>
        <w:jc w:val="left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В 2021 - 2022 учебном году Рабочая программа воспитания включала в себя следующие модули:</w:t>
      </w:r>
    </w:p>
    <w:p w:rsidR="009D2F7B" w:rsidRPr="00B77F30" w:rsidP="00941BC7">
      <w:pPr>
        <w:widowControl/>
        <w:wordWrap/>
        <w:autoSpaceDE/>
        <w:autoSpaceDN/>
        <w:spacing w:after="5"/>
        <w:ind w:left="10" w:right="9" w:firstLine="15"/>
        <w:jc w:val="left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Инвариантные модули: «Школьный урок», «Классное руководство», «Курсы внеурочной деятельности», «Самоуправление», «Профориентация», «Работа с родителями».</w:t>
      </w:r>
    </w:p>
    <w:p w:rsidR="009D2F7B" w:rsidRPr="00B77F30" w:rsidP="00B77F30">
      <w:pPr>
        <w:widowControl/>
        <w:wordWrap/>
        <w:autoSpaceDE/>
        <w:autoSpaceDN/>
        <w:spacing w:after="5"/>
        <w:ind w:left="10" w:right="9" w:firstLine="15"/>
        <w:jc w:val="left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Вариативные модули: «Ключевые общешкольные дела», «Безопасность»».</w:t>
      </w:r>
    </w:p>
    <w:p w:rsidR="002011BC" w:rsidRPr="00B77F30" w:rsidP="00941BC7">
      <w:pPr>
        <w:widowControl w:val="0"/>
        <w:wordWrap w:val="0"/>
        <w:autoSpaceDE w:val="0"/>
        <w:autoSpaceDN w:val="0"/>
        <w:ind w:firstLine="15"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Процесс воспитания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bCs/>
          <w:color w:val="000000"/>
          <w:kern w:val="2"/>
          <w:lang w:val="ru-RU" w:eastAsia="ko-KR" w:bidi="ar-SA"/>
        </w:rPr>
        <w:t>МКОУ Богучанской средней школе №3</w:t>
      </w:r>
      <w:r w:rsidRPr="00B77F30">
        <w:rPr>
          <w:color w:val="000000"/>
          <w:kern w:val="2"/>
          <w:lang w:val="ru-RU" w:eastAsia="ko-KR" w:bidi="ar-SA"/>
        </w:rPr>
        <w:t xml:space="preserve"> основывается на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следующих принципах взаимодействия педагогических работников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обучающихся:</w:t>
      </w:r>
    </w:p>
    <w:p w:rsidR="002011BC" w:rsidRPr="00B77F30" w:rsidP="00941BC7">
      <w:pPr>
        <w:widowControl/>
        <w:numPr>
          <w:ilvl w:val="0"/>
          <w:numId w:val="3"/>
        </w:numPr>
        <w:tabs>
          <w:tab w:val="num" w:pos="720"/>
        </w:tabs>
        <w:wordWrap/>
        <w:autoSpaceDE/>
        <w:autoSpaceDN/>
        <w:spacing w:before="100" w:beforeAutospacing="1" w:after="100" w:afterAutospacing="1"/>
        <w:ind w:left="780" w:right="180" w:firstLine="15"/>
        <w:contextualSpacing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неукоснительное соблюдение законности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прав семьи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обучающегося, соблюдение конфиденциальности информации об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обучающемся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семье, приоритета безопасности обучающегося при нахождении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школе;</w:t>
      </w:r>
    </w:p>
    <w:p w:rsidR="002011BC" w:rsidRPr="00B77F30" w:rsidP="00941BC7">
      <w:pPr>
        <w:widowControl/>
        <w:numPr>
          <w:ilvl w:val="0"/>
          <w:numId w:val="3"/>
        </w:numPr>
        <w:tabs>
          <w:tab w:val="num" w:pos="720"/>
        </w:tabs>
        <w:wordWrap/>
        <w:autoSpaceDE/>
        <w:autoSpaceDN/>
        <w:spacing w:before="100" w:beforeAutospacing="1" w:after="100" w:afterAutospacing="1"/>
        <w:ind w:left="780" w:right="180" w:firstLine="15"/>
        <w:contextualSpacing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ориентир на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создание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школе психологически комфортной среды для каждого обучающегося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взрослого, без которой невозможно конструктивное взаимодействие обучающихся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педагогических работников;</w:t>
      </w:r>
    </w:p>
    <w:p w:rsidR="002011BC" w:rsidRPr="00B77F30" w:rsidP="00941BC7">
      <w:pPr>
        <w:widowControl/>
        <w:numPr>
          <w:ilvl w:val="0"/>
          <w:numId w:val="3"/>
        </w:numPr>
        <w:tabs>
          <w:tab w:val="num" w:pos="720"/>
        </w:tabs>
        <w:wordWrap/>
        <w:autoSpaceDE/>
        <w:autoSpaceDN/>
        <w:spacing w:before="100" w:beforeAutospacing="1" w:after="100" w:afterAutospacing="1"/>
        <w:ind w:left="780" w:right="180" w:firstLine="15"/>
        <w:contextualSpacing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реализация процесса воспитания главным образом через создание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школе детско-взрослых общностей, которые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бы объединяли обучающихся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педагогических работников яркими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содержательными событиями, общими позитивными эмоциями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доверительными отношениями друг к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другу;</w:t>
      </w:r>
    </w:p>
    <w:p w:rsidR="002011BC" w:rsidRPr="00B77F30" w:rsidP="00941BC7">
      <w:pPr>
        <w:widowControl/>
        <w:numPr>
          <w:ilvl w:val="0"/>
          <w:numId w:val="3"/>
        </w:numPr>
        <w:tabs>
          <w:tab w:val="num" w:pos="720"/>
        </w:tabs>
        <w:wordWrap/>
        <w:autoSpaceDE/>
        <w:autoSpaceDN/>
        <w:spacing w:before="100" w:beforeAutospacing="1" w:after="100" w:afterAutospacing="1"/>
        <w:ind w:left="780" w:right="180" w:firstLine="15"/>
        <w:contextualSpacing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организация основных совместных дел обучающихся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педагогических работников как предмета совместной заботы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взрослых,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обучающихся;</w:t>
      </w:r>
    </w:p>
    <w:p w:rsidR="002011BC" w:rsidRPr="00B77F30" w:rsidP="00941BC7">
      <w:pPr>
        <w:widowControl/>
        <w:numPr>
          <w:ilvl w:val="0"/>
          <w:numId w:val="3"/>
        </w:numPr>
        <w:tabs>
          <w:tab w:val="num" w:pos="720"/>
        </w:tabs>
        <w:wordWrap/>
        <w:autoSpaceDE/>
        <w:autoSpaceDN/>
        <w:spacing w:before="100" w:beforeAutospacing="1" w:after="100" w:afterAutospacing="1"/>
        <w:ind w:left="780" w:right="180" w:firstLine="15"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системность, целесообразность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нешаблонность воспитания как условия его эффективности.</w:t>
      </w:r>
    </w:p>
    <w:p w:rsidR="002011BC" w:rsidRPr="00B77F30" w:rsidP="00941BC7">
      <w:pPr>
        <w:widowControl w:val="0"/>
        <w:wordWrap/>
        <w:autoSpaceDE w:val="0"/>
        <w:autoSpaceDN w:val="0"/>
        <w:ind w:firstLine="15"/>
        <w:jc w:val="left"/>
        <w:rPr>
          <w:iCs/>
          <w:w w:val="0"/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Основными традициями воспитания в образовательной организации являются следующие</w:t>
      </w:r>
      <w:r w:rsidRPr="00B77F30">
        <w:rPr>
          <w:iCs/>
          <w:w w:val="0"/>
          <w:kern w:val="2"/>
          <w:lang w:val="ru-RU" w:eastAsia="ko-KR" w:bidi="ar-SA"/>
        </w:rPr>
        <w:t xml:space="preserve">: </w:t>
      </w:r>
    </w:p>
    <w:p w:rsidR="002011BC" w:rsidRPr="00B77F30" w:rsidP="00941BC7">
      <w:pPr>
        <w:widowControl/>
        <w:numPr>
          <w:ilvl w:val="0"/>
          <w:numId w:val="4"/>
        </w:numPr>
        <w:wordWrap/>
        <w:autoSpaceDE/>
        <w:autoSpaceDN/>
        <w:ind w:left="0" w:firstLine="15"/>
        <w:jc w:val="left"/>
        <w:rPr>
          <w:kern w:val="2"/>
          <w:lang w:val="ru-RU" w:eastAsia="ko-KR" w:bidi="ar-SA"/>
        </w:rPr>
      </w:pPr>
      <w:r w:rsidRPr="00B77F30">
        <w:rPr>
          <w:i/>
          <w:iCs/>
          <w:kern w:val="2"/>
          <w:lang w:val="ru-RU" w:eastAsia="ko-KR" w:bidi="ar-SA"/>
        </w:rPr>
        <w:t>ключевые общешкольные дела</w:t>
      </w:r>
      <w:r w:rsidRPr="00B77F30">
        <w:rPr>
          <w:kern w:val="2"/>
          <w:lang w:val="ru-RU" w:eastAsia="ko-KR" w:bidi="ar-SA"/>
        </w:rPr>
        <w:t>, через которые осуществляется интеграция воспитательных усилий педагогов;</w:t>
      </w:r>
    </w:p>
    <w:p w:rsidR="002011BC" w:rsidRPr="00B77F30" w:rsidP="00941BC7">
      <w:pPr>
        <w:widowControl/>
        <w:numPr>
          <w:ilvl w:val="0"/>
          <w:numId w:val="4"/>
        </w:numPr>
        <w:wordWrap/>
        <w:autoSpaceDE/>
        <w:autoSpaceDN/>
        <w:ind w:left="0" w:firstLine="15"/>
        <w:jc w:val="left"/>
        <w:rPr>
          <w:kern w:val="2"/>
          <w:lang w:val="ru-RU" w:eastAsia="ko-KR" w:bidi="ar-SA"/>
        </w:rPr>
      </w:pPr>
      <w:r w:rsidRPr="00B77F30">
        <w:rPr>
          <w:i/>
          <w:iCs/>
          <w:kern w:val="2"/>
          <w:lang w:val="ru-RU" w:eastAsia="ko-KR" w:bidi="ar-SA"/>
        </w:rPr>
        <w:t>коллективная разработка</w:t>
      </w:r>
      <w:r w:rsidRPr="00B77F30">
        <w:rPr>
          <w:kern w:val="2"/>
          <w:lang w:val="ru-RU" w:eastAsia="ko-KR" w:bidi="ar-SA"/>
        </w:rPr>
        <w:t>, коллективное планирование, коллективное проведение и коллективный анализ их результатов;</w:t>
      </w:r>
    </w:p>
    <w:p w:rsidR="002011BC" w:rsidRPr="00B77F30" w:rsidP="00941BC7">
      <w:pPr>
        <w:widowControl/>
        <w:numPr>
          <w:ilvl w:val="0"/>
          <w:numId w:val="4"/>
        </w:numPr>
        <w:tabs>
          <w:tab w:val="left" w:pos="426"/>
        </w:tabs>
        <w:wordWrap/>
        <w:autoSpaceDE/>
        <w:autoSpaceDN/>
        <w:ind w:left="0" w:firstLine="15"/>
        <w:jc w:val="left"/>
        <w:rPr>
          <w:kern w:val="2"/>
          <w:lang w:val="ru-RU" w:eastAsia="ko-KR" w:bidi="ar-SA"/>
        </w:rPr>
      </w:pPr>
      <w:r w:rsidRPr="00B77F30">
        <w:rPr>
          <w:i/>
          <w:iCs/>
          <w:kern w:val="2"/>
          <w:lang w:val="ru-RU" w:eastAsia="ko-KR" w:bidi="ar-SA"/>
        </w:rPr>
        <w:t xml:space="preserve">ступени социального роста обучающихся </w:t>
      </w:r>
      <w:r w:rsidRPr="00B77F30">
        <w:rPr>
          <w:kern w:val="2"/>
          <w:lang w:val="ru-RU" w:eastAsia="ko-KR" w:bidi="ar-SA"/>
        </w:rPr>
        <w:t>(от пассивного наблюдателя до участника, от участника до организатора, от организатора до лидера того или иного дела);</w:t>
      </w:r>
    </w:p>
    <w:p w:rsidR="002011BC" w:rsidRPr="00B77F30" w:rsidP="00941BC7">
      <w:pPr>
        <w:widowControl/>
        <w:numPr>
          <w:ilvl w:val="0"/>
          <w:numId w:val="4"/>
        </w:numPr>
        <w:tabs>
          <w:tab w:val="left" w:pos="426"/>
        </w:tabs>
        <w:wordWrap/>
        <w:autoSpaceDE/>
        <w:autoSpaceDN/>
        <w:ind w:left="0" w:firstLine="15"/>
        <w:jc w:val="left"/>
        <w:rPr>
          <w:kern w:val="2"/>
          <w:lang w:val="ru-RU" w:eastAsia="ko-KR" w:bidi="ar-SA"/>
        </w:rPr>
      </w:pPr>
      <w:r w:rsidRPr="00B77F30">
        <w:rPr>
          <w:i/>
          <w:iCs/>
          <w:kern w:val="2"/>
          <w:lang w:val="ru-RU" w:eastAsia="ko-KR" w:bidi="ar-SA"/>
        </w:rPr>
        <w:t>конструктивное межличностное</w:t>
      </w:r>
      <w:r w:rsidRPr="00B77F30">
        <w:rPr>
          <w:kern w:val="2"/>
          <w:lang w:val="ru-RU" w:eastAsia="ko-KR" w:bidi="ar-SA"/>
        </w:rPr>
        <w:t>, межклассное и межвозрастное взаимодействие обучающихся, а также их социальная активность;</w:t>
      </w:r>
    </w:p>
    <w:p w:rsidR="002011BC" w:rsidRPr="00B77F30" w:rsidP="00941BC7">
      <w:pPr>
        <w:widowControl/>
        <w:numPr>
          <w:ilvl w:val="0"/>
          <w:numId w:val="4"/>
        </w:numPr>
        <w:tabs>
          <w:tab w:val="left" w:pos="426"/>
        </w:tabs>
        <w:wordWrap/>
        <w:autoSpaceDE/>
        <w:autoSpaceDN/>
        <w:ind w:left="0" w:firstLine="15"/>
        <w:jc w:val="left"/>
        <w:rPr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педагогические работники школы ориентируются на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формирование коллективов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рамках школьных классов, кружков, студий, секций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иных детских объединений, на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установление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них доброжелательных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товарищеских взаимоотношений;</w:t>
      </w:r>
    </w:p>
    <w:p w:rsidR="002011BC" w:rsidRPr="00B77F30" w:rsidP="00B77F30">
      <w:pPr>
        <w:widowControl/>
        <w:numPr>
          <w:ilvl w:val="0"/>
          <w:numId w:val="4"/>
        </w:numPr>
        <w:tabs>
          <w:tab w:val="left" w:pos="426"/>
        </w:tabs>
        <w:wordWrap/>
        <w:autoSpaceDE/>
        <w:autoSpaceDN/>
        <w:ind w:left="0" w:firstLine="15"/>
        <w:jc w:val="left"/>
        <w:rPr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ключевой фигурой воспитания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школе является классный руководитель, реализующий по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отношению к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 xml:space="preserve">обучающимся защитную, личностно развивающую, организационную, посредническую </w:t>
      </w:r>
      <w:r w:rsidRPr="00B77F30">
        <w:rPr>
          <w:color w:val="000000"/>
          <w:kern w:val="2"/>
          <w:lang w:val="en-US" w:eastAsia="ko-KR" w:bidi="ar-SA"/>
        </w:rPr>
        <w:t>(в разрешении конфликтов) функции.</w:t>
      </w:r>
    </w:p>
    <w:p w:rsidR="00C23F89" w:rsidRPr="00B77F30" w:rsidP="00941BC7">
      <w:pPr>
        <w:widowControl w:val="0"/>
        <w:wordWrap w:val="0"/>
        <w:autoSpaceDE w:val="0"/>
        <w:autoSpaceDN w:val="0"/>
        <w:ind w:left="284" w:firstLine="15"/>
        <w:jc w:val="left"/>
        <w:rPr>
          <w:color w:val="000000"/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 xml:space="preserve">Воспитательная работа в школе </w:t>
      </w:r>
      <w:r w:rsidRPr="00B77F30">
        <w:rPr>
          <w:color w:val="000000"/>
          <w:kern w:val="2"/>
          <w:lang w:val="ru-RU" w:eastAsia="ko-KR" w:bidi="ar-SA"/>
        </w:rPr>
        <w:t xml:space="preserve">проводилась согласно школьному календарному плану </w:t>
      </w:r>
      <w:r w:rsidRPr="00B77F30">
        <w:rPr>
          <w:color w:val="000000"/>
          <w:kern w:val="2"/>
          <w:lang w:val="ru-RU" w:eastAsia="ko-KR" w:bidi="ar-SA"/>
        </w:rPr>
        <w:t xml:space="preserve">востельной работы и плану управления образования, а так же согласно приказам управления образования и положениям по краевым, муниципальным воспитательным мероприятиям.  </w:t>
      </w:r>
    </w:p>
    <w:p w:rsidR="00C23F89" w:rsidRPr="00B77F30" w:rsidP="00941BC7">
      <w:pPr>
        <w:widowControl w:val="0"/>
        <w:wordWrap w:val="0"/>
        <w:autoSpaceDE w:val="0"/>
        <w:autoSpaceDN w:val="0"/>
        <w:ind w:right="-259" w:firstLine="15"/>
        <w:jc w:val="left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 xml:space="preserve">Часть </w:t>
      </w:r>
      <w:r w:rsidRPr="00B77F30">
        <w:rPr>
          <w:kern w:val="2"/>
          <w:lang w:val="ru-RU" w:eastAsia="ko-KR" w:bidi="ar-SA"/>
        </w:rPr>
        <w:t xml:space="preserve">воспитательных мероприятий  в </w:t>
      </w:r>
      <w:r w:rsidRPr="00B77F30">
        <w:rPr>
          <w:color w:val="000000"/>
          <w:kern w:val="2"/>
          <w:lang w:val="ru-RU" w:eastAsia="ko-KR" w:bidi="ar-SA"/>
        </w:rPr>
        <w:t xml:space="preserve">2021/22 </w:t>
      </w:r>
      <w:r w:rsidRPr="00B77F30">
        <w:rPr>
          <w:kern w:val="2"/>
          <w:lang w:val="ru-RU" w:eastAsia="ko-KR" w:bidi="ar-SA"/>
        </w:rPr>
        <w:t xml:space="preserve"> году  реализовывалось с применением дистанционных  технологий. Для этого использовались  региональные и федеральные  информационные ресурсы, мессенджеры и образовательные платформы. В основном воспитательная работа была основана на проведении классных мероприятий, классных часов, индивидуальной работе классного руководителя с классом. На районном и краевом </w:t>
      </w:r>
      <w:r w:rsidRPr="00B77F30">
        <w:rPr>
          <w:kern w:val="2"/>
          <w:lang w:val="ru-RU" w:eastAsia="ko-KR" w:bidi="ar-SA"/>
        </w:rPr>
        <w:t xml:space="preserve"> уровне  участие в </w:t>
      </w:r>
      <w:r w:rsidRPr="00B77F30">
        <w:rPr>
          <w:kern w:val="2"/>
          <w:lang w:val="ru-RU" w:eastAsia="ko-KR" w:bidi="ar-SA"/>
        </w:rPr>
        <w:t xml:space="preserve"> мероприятиях  КДПиШ, Детской библиотеки, РДК «Янтарь»,ДК «Геофизик»,Центр роста, ЦСиДМ, музея им Д.Андона. </w:t>
      </w:r>
    </w:p>
    <w:p w:rsidR="00C23F89" w:rsidRPr="00B77F30" w:rsidP="00941BC7">
      <w:pPr>
        <w:widowControl w:val="0"/>
        <w:wordWrap w:val="0"/>
        <w:autoSpaceDE w:val="0"/>
        <w:autoSpaceDN w:val="0"/>
        <w:ind w:firstLine="15"/>
        <w:jc w:val="left"/>
        <w:rPr>
          <w:iCs/>
          <w:kern w:val="2"/>
          <w:lang w:val="ru-RU" w:eastAsia="ko-KR" w:bidi="ar-SA"/>
        </w:rPr>
      </w:pPr>
      <w:r w:rsidRPr="00B77F30">
        <w:rPr>
          <w:iCs/>
          <w:kern w:val="2"/>
          <w:lang w:val="ru-RU" w:eastAsia="ko-KR" w:bidi="ar-SA"/>
        </w:rPr>
        <w:t>Школа принимала активное участие в воспитательных событиях муниципального и краевого  уровней как дистанционно, так и очно.</w:t>
      </w:r>
      <w:r w:rsidRPr="00B77F30">
        <w:rPr>
          <w:kern w:val="2"/>
          <w:lang w:val="ru-RU" w:eastAsia="ko-KR" w:bidi="ar-SA"/>
        </w:rPr>
        <w:t xml:space="preserve"> Хорошие и качественные результаты  в спорте показали на муниципальном уровне и краевом уровне (Президентские спортивные игры)</w:t>
      </w:r>
    </w:p>
    <w:p w:rsidR="00C23F89" w:rsidRPr="00B77F30" w:rsidP="00941BC7">
      <w:pPr>
        <w:widowControl w:val="0"/>
        <w:wordWrap w:val="0"/>
        <w:autoSpaceDE w:val="0"/>
        <w:autoSpaceDN w:val="0"/>
        <w:ind w:firstLine="15"/>
        <w:jc w:val="left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По итогам проверки планов ВР, 12 из 15 планов воспитательной работы составлены грамотно, с учетом возрастных особенностей детей, планы составлены в соответствии с программой воспитания. У всех классных руководителей в соответствии с требованиями, запланированы классные часы, мероприятия, собрания. </w:t>
      </w:r>
      <w:r w:rsidRPr="00B77F30">
        <w:rPr>
          <w:iCs/>
          <w:kern w:val="2"/>
          <w:lang w:val="ru-RU" w:eastAsia="ko-KR" w:bidi="ar-SA"/>
        </w:rPr>
        <w:t xml:space="preserve">В </w:t>
      </w:r>
      <w:r w:rsidRPr="00B77F30" w:rsidR="00941BC7">
        <w:rPr>
          <w:color w:val="000000"/>
          <w:kern w:val="2"/>
          <w:lang w:val="ru-RU" w:eastAsia="ko-KR" w:bidi="ar-SA"/>
        </w:rPr>
        <w:t>з</w:t>
      </w:r>
      <w:r w:rsidRPr="00B77F30" w:rsidR="00941BC7">
        <w:rPr>
          <w:color w:val="000000"/>
          <w:kern w:val="2"/>
          <w:lang w:val="en-US" w:eastAsia="ko-KR" w:bidi="ar-SA"/>
        </w:rPr>
        <w:t> </w:t>
      </w:r>
      <w:r w:rsidRPr="00B77F30" w:rsidR="00941BC7">
        <w:rPr>
          <w:color w:val="000000"/>
          <w:kern w:val="2"/>
          <w:lang w:val="ru-RU" w:eastAsia="ko-KR" w:bidi="ar-SA"/>
        </w:rPr>
        <w:t xml:space="preserve">2021/22 </w:t>
      </w:r>
      <w:r w:rsidRPr="00B77F30">
        <w:rPr>
          <w:iCs/>
          <w:kern w:val="2"/>
          <w:lang w:val="ru-RU" w:eastAsia="ko-KR" w:bidi="ar-SA"/>
        </w:rPr>
        <w:t xml:space="preserve"> году классными руководителями использовались различные формы работы с обучающимися и их родителями(в дистанционной форме): тематические классные часы ;участие в творческих конкурсах: конкурсы рисунков, фотоконкурсы, конкурс чтецов;  индивидуальные беседы с родителями</w:t>
      </w:r>
      <w:r w:rsidRPr="00B77F30">
        <w:rPr>
          <w:kern w:val="2"/>
          <w:lang w:val="ru-RU" w:eastAsia="ko-KR" w:bidi="ar-SA"/>
        </w:rPr>
        <w:t xml:space="preserve">.. </w:t>
      </w:r>
    </w:p>
    <w:p w:rsidR="00C23F89" w:rsidRPr="00B77F30" w:rsidP="00941BC7">
      <w:pPr>
        <w:widowControl w:val="0"/>
        <w:wordWrap w:val="0"/>
        <w:autoSpaceDE w:val="0"/>
        <w:autoSpaceDN w:val="0"/>
        <w:ind w:firstLine="15"/>
        <w:jc w:val="left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МО Кл руководителей работало по плану.4 классных руководителя  из 13 прошли курсы повышения квалификации по теме «Современный классный руководитель»</w:t>
      </w:r>
    </w:p>
    <w:p w:rsidR="002011BC" w:rsidRPr="00B77F30" w:rsidP="00941BC7">
      <w:pPr>
        <w:widowControl w:val="0"/>
        <w:wordWrap w:val="0"/>
        <w:autoSpaceDE w:val="0"/>
        <w:autoSpaceDN w:val="0"/>
        <w:ind w:firstLine="15"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Самоанализ воспитательной деятельности показал, что школе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2021/22 учебном году удалось:</w:t>
      </w:r>
    </w:p>
    <w:p w:rsidR="0080471A" w:rsidRPr="00B77F30" w:rsidP="00B77F30">
      <w:pPr>
        <w:widowControl/>
        <w:numPr>
          <w:ilvl w:val="0"/>
          <w:numId w:val="5"/>
        </w:numPr>
        <w:wordWrap/>
        <w:autoSpaceDE/>
        <w:autoSpaceDN/>
        <w:ind w:left="720" w:right="180" w:hanging="360"/>
        <w:contextualSpacing/>
        <w:jc w:val="left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color w:val="000000"/>
          <w:kern w:val="2"/>
          <w:lang w:val="ru-RU" w:eastAsia="ko-KR" w:bidi="ar-SA"/>
        </w:rPr>
        <w:t>повысился</w:t>
      </w:r>
      <w:r w:rsidRPr="00B77F30" w:rsidR="009D2F7B">
        <w:rPr>
          <w:rFonts w:eastAsia="№Е"/>
          <w:color w:val="000000"/>
          <w:kern w:val="2"/>
          <w:lang w:val="ru-RU" w:eastAsia="ko-KR" w:bidi="ar-SA"/>
        </w:rPr>
        <w:t xml:space="preserve"> </w:t>
      </w:r>
      <w:r w:rsidRPr="00B77F30" w:rsidR="002011BC">
        <w:rPr>
          <w:rFonts w:eastAsia="№Е"/>
          <w:color w:val="000000"/>
          <w:kern w:val="2"/>
          <w:lang w:val="ru-RU" w:eastAsia="ko-KR" w:bidi="ar-SA"/>
        </w:rPr>
        <w:t xml:space="preserve"> уровень познавательной активности школьников на</w:t>
      </w:r>
      <w:r w:rsidRPr="00B77F30" w:rsidR="002011BC">
        <w:rPr>
          <w:rFonts w:eastAsia="№Е"/>
          <w:color w:val="000000"/>
          <w:kern w:val="2"/>
          <w:lang w:val="en-US" w:eastAsia="ko-KR" w:bidi="ar-SA"/>
        </w:rPr>
        <w:t> </w:t>
      </w:r>
      <w:r w:rsidRPr="00B77F30" w:rsidR="002011BC">
        <w:rPr>
          <w:rFonts w:eastAsia="№Е"/>
          <w:color w:val="000000"/>
          <w:kern w:val="2"/>
          <w:lang w:val="ru-RU" w:eastAsia="ko-KR" w:bidi="ar-SA"/>
        </w:rPr>
        <w:t xml:space="preserve">уровне НОО </w:t>
      </w:r>
    </w:p>
    <w:p w:rsidR="002011BC" w:rsidRPr="00B77F30" w:rsidP="00B77F30">
      <w:pPr>
        <w:widowControl/>
        <w:numPr>
          <w:ilvl w:val="0"/>
          <w:numId w:val="5"/>
        </w:numPr>
        <w:wordWrap/>
        <w:autoSpaceDE/>
        <w:autoSpaceDN/>
        <w:ind w:left="720" w:right="180" w:hanging="360"/>
        <w:contextualSpacing/>
        <w:jc w:val="left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color w:val="000000"/>
          <w:kern w:val="2"/>
          <w:lang w:val="ru-RU" w:eastAsia="ko-KR" w:bidi="ar-SA"/>
        </w:rPr>
        <w:t>повысился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 уровень социальной компетентности обучающихся 5–9-х классов;</w:t>
      </w:r>
    </w:p>
    <w:p w:rsidR="002011BC" w:rsidRPr="00B77F30" w:rsidP="00B77F30">
      <w:pPr>
        <w:widowControl/>
        <w:numPr>
          <w:ilvl w:val="0"/>
          <w:numId w:val="5"/>
        </w:numPr>
        <w:wordWrap/>
        <w:autoSpaceDE/>
        <w:autoSpaceDN/>
        <w:ind w:left="720" w:right="180" w:hanging="360"/>
        <w:contextualSpacing/>
        <w:jc w:val="left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color w:val="000000"/>
          <w:kern w:val="2"/>
          <w:lang w:val="ru-RU" w:eastAsia="ko-KR" w:bidi="ar-SA"/>
        </w:rPr>
        <w:t>повысился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 уровень ответственности и</w:t>
      </w:r>
      <w:r w:rsidRPr="00B77F30">
        <w:rPr>
          <w:rFonts w:eastAsia="№Е"/>
          <w:color w:val="000000"/>
          <w:kern w:val="2"/>
          <w:lang w:val="en-US" w:eastAsia="ko-KR" w:bidi="ar-SA"/>
        </w:rPr>
        <w:t> </w:t>
      </w:r>
      <w:r w:rsidRPr="00B77F30">
        <w:rPr>
          <w:rFonts w:eastAsia="№Е"/>
          <w:color w:val="000000"/>
          <w:kern w:val="2"/>
          <w:lang w:val="ru-RU" w:eastAsia="ko-KR" w:bidi="ar-SA"/>
        </w:rPr>
        <w:t>самостоятельности обучающихся 9–11-х классов;</w:t>
      </w:r>
    </w:p>
    <w:p w:rsidR="002011BC" w:rsidRPr="00B77F30" w:rsidP="00B77F30">
      <w:pPr>
        <w:widowControl/>
        <w:numPr>
          <w:ilvl w:val="0"/>
          <w:numId w:val="5"/>
        </w:numPr>
        <w:wordWrap/>
        <w:autoSpaceDE/>
        <w:autoSpaceDN/>
        <w:ind w:left="720" w:right="180" w:hanging="360"/>
        <w:contextualSpacing/>
        <w:jc w:val="left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color w:val="000000"/>
          <w:kern w:val="2"/>
          <w:lang w:val="ru-RU" w:eastAsia="ko-KR" w:bidi="ar-SA"/>
        </w:rPr>
        <w:t>повысилась доля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 обучающихся 9–11-х классов, которые показали сформированность нравственных ценностей;</w:t>
      </w:r>
    </w:p>
    <w:p w:rsidR="0080471A" w:rsidRPr="00B77F30" w:rsidP="00B77F30">
      <w:pPr>
        <w:widowControl/>
        <w:numPr>
          <w:ilvl w:val="0"/>
          <w:numId w:val="5"/>
        </w:numPr>
        <w:wordWrap/>
        <w:autoSpaceDE/>
        <w:autoSpaceDN/>
        <w:ind w:left="720" w:hanging="360"/>
        <w:jc w:val="left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kern w:val="2"/>
          <w:lang w:val="ru-RU" w:eastAsia="ko-KR" w:bidi="ar-SA"/>
        </w:rPr>
        <w:t>Отмечена положительная динамика общего уровня личностного развития школьников по результатам оценки личностных результатов. 1. Обучающиеся школы участвуют в мероприятиях и конкурсах различных уровней и занимают призовые места, становятся победителями. 2. Снижается количество случаев пропусков уроков по неуважительным причинам и нарушений дисциплины среди обучающихся. 3. Обучающиеся показывают стойкую положительную динамику личностного развития: снижается доля обучающихся с низким уровнем личностных результатов по всем показателям.</w:t>
      </w:r>
    </w:p>
    <w:p w:rsidR="002011BC" w:rsidRPr="00B77F30" w:rsidP="00941BC7">
      <w:pPr>
        <w:widowControl w:val="0"/>
        <w:wordWrap w:val="0"/>
        <w:autoSpaceDE w:val="0"/>
        <w:autoSpaceDN w:val="0"/>
        <w:ind w:firstLine="15"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личностном развитии школьников за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2021/22 учебный год отмечается позитивная динамика.</w:t>
      </w:r>
    </w:p>
    <w:p w:rsidR="002011BC" w:rsidRPr="00B77F30" w:rsidP="00941BC7">
      <w:pPr>
        <w:widowControl w:val="0"/>
        <w:wordWrap w:val="0"/>
        <w:autoSpaceDE w:val="0"/>
        <w:autoSpaceDN w:val="0"/>
        <w:ind w:firstLine="15"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Нерешенными остались такие проблемы, как низкий уровень социальной компетентности обучающихся уровня НОО</w:t>
      </w:r>
      <w:r w:rsidRPr="00B77F30" w:rsidR="00941BC7">
        <w:rPr>
          <w:color w:val="000000"/>
          <w:kern w:val="2"/>
          <w:lang w:val="ru-RU" w:eastAsia="ko-KR" w:bidi="ar-SA"/>
        </w:rPr>
        <w:t xml:space="preserve"> и СОО</w:t>
      </w:r>
      <w:r w:rsidRPr="00B77F30">
        <w:rPr>
          <w:color w:val="000000"/>
          <w:kern w:val="2"/>
          <w:lang w:val="ru-RU" w:eastAsia="ko-KR" w:bidi="ar-SA"/>
        </w:rPr>
        <w:t>, который выражается у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 w:rsidR="00941BC7">
        <w:rPr>
          <w:color w:val="000000"/>
          <w:kern w:val="2"/>
          <w:lang w:val="ru-RU" w:eastAsia="ko-KR" w:bidi="ar-SA"/>
        </w:rPr>
        <w:t>отдельных групп учеников 1–8</w:t>
      </w:r>
      <w:r w:rsidRPr="00B77F30">
        <w:rPr>
          <w:color w:val="000000"/>
          <w:kern w:val="2"/>
          <w:lang w:val="ru-RU" w:eastAsia="ko-KR" w:bidi="ar-SA"/>
        </w:rPr>
        <w:t>-х классов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виде неумения включаться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работу группы, неумения сотрудничать, неконструктивного поведения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конфликте, а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также низкий уровень владения элементарными нормами поведения.</w:t>
      </w:r>
    </w:p>
    <w:p w:rsidR="002011BC" w:rsidRPr="00D31C48" w:rsidP="00D31C48">
      <w:pPr>
        <w:widowControl w:val="0"/>
        <w:wordWrap w:val="0"/>
        <w:autoSpaceDE w:val="0"/>
        <w:autoSpaceDN w:val="0"/>
        <w:ind w:firstLine="15"/>
        <w:jc w:val="left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>Поэтому в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2022/23 учебном году школа планирует особое внимание уделить формированию социальной компетентности обучающихся уровня НОО</w:t>
      </w:r>
      <w:r w:rsidRPr="00B77F30" w:rsidR="00941BC7">
        <w:rPr>
          <w:color w:val="000000"/>
          <w:kern w:val="2"/>
          <w:lang w:val="ru-RU" w:eastAsia="ko-KR" w:bidi="ar-SA"/>
        </w:rPr>
        <w:t xml:space="preserve"> и СОО</w:t>
      </w:r>
      <w:r w:rsidRPr="00B77F30">
        <w:rPr>
          <w:color w:val="000000"/>
          <w:kern w:val="2"/>
          <w:lang w:val="ru-RU" w:eastAsia="ko-KR" w:bidi="ar-SA"/>
        </w:rPr>
        <w:t>, повышению уровня учебной мотивации, познавательной активности, ответственности и</w:t>
      </w:r>
      <w:r w:rsidRPr="00B77F30">
        <w:rPr>
          <w:color w:val="000000"/>
          <w:kern w:val="2"/>
          <w:lang w:val="en-US" w:eastAsia="ko-KR" w:bidi="ar-SA"/>
        </w:rPr>
        <w:t> </w:t>
      </w:r>
      <w:r w:rsidRPr="00B77F30">
        <w:rPr>
          <w:color w:val="000000"/>
          <w:kern w:val="2"/>
          <w:lang w:val="ru-RU" w:eastAsia="ko-KR" w:bidi="ar-SA"/>
        </w:rPr>
        <w:t>самостоятельности,</w:t>
      </w:r>
      <w:r w:rsidRPr="00941BC7">
        <w:rPr>
          <w:color w:val="000000"/>
          <w:kern w:val="2"/>
          <w:lang w:val="ru-RU" w:eastAsia="ko-KR" w:bidi="ar-SA"/>
        </w:rPr>
        <w:t xml:space="preserve"> сформированности нравственных ценностей обучающихся 5–11-х классов.</w:t>
      </w:r>
    </w:p>
    <w:p w:rsidR="00691E54" w:rsidRPr="00691E54" w:rsidP="00691E54">
      <w:pPr>
        <w:widowControl/>
        <w:wordWrap/>
        <w:autoSpaceDE/>
        <w:autoSpaceDN/>
        <w:adjustRightInd w:val="0"/>
        <w:ind w:left="720"/>
        <w:jc w:val="center"/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</w:pPr>
      <w:r w:rsidRPr="00B77F30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 xml:space="preserve">Раздел 2 </w:t>
      </w:r>
      <w:r w:rsidRPr="00B77F30" w:rsidR="009B6DDB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>Цель</w:t>
      </w:r>
      <w:r w:rsidRPr="00B77F30" w:rsidR="004E3549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 xml:space="preserve"> </w:t>
      </w:r>
      <w:r w:rsidRPr="00B77F30" w:rsidR="009B6DDB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>и</w:t>
      </w:r>
      <w:r w:rsidRPr="00B77F30" w:rsidR="004E3549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 xml:space="preserve"> </w:t>
      </w:r>
      <w:r w:rsidRPr="00B77F30" w:rsidR="009B6DDB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>задачи</w:t>
      </w:r>
      <w:r w:rsidRPr="00B77F30" w:rsidR="004E3549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 xml:space="preserve"> </w:t>
      </w:r>
      <w:r w:rsidRPr="00B77F30" w:rsidR="009B6DDB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>воспитания</w:t>
      </w:r>
      <w:r w:rsidRPr="00B77F30" w:rsidR="004E3549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 xml:space="preserve"> </w:t>
      </w:r>
      <w:r w:rsidRPr="00B77F30" w:rsidR="009B6DDB"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>обучающихся</w:t>
      </w:r>
      <w:r>
        <w:rPr>
          <w:rFonts w:eastAsia="№Е"/>
          <w:b/>
          <w:bCs/>
          <w:color w:val="000000"/>
          <w:kern w:val="2"/>
          <w:sz w:val="28"/>
          <w:szCs w:val="28"/>
          <w:lang w:val="ru-RU" w:eastAsia="ko-KR" w:bidi="ar-SA"/>
        </w:rPr>
        <w:t>.</w:t>
      </w:r>
    </w:p>
    <w:p w:rsidR="0026117D" w:rsidRPr="00B77F30" w:rsidP="007D4665">
      <w:pPr>
        <w:widowControl w:val="0"/>
        <w:tabs>
          <w:tab w:val="left" w:pos="2310"/>
        </w:tabs>
        <w:wordWrap/>
        <w:autoSpaceDE w:val="0"/>
        <w:autoSpaceDN w:val="0"/>
        <w:ind w:firstLine="709"/>
        <w:jc w:val="both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</w:t>
      </w:r>
      <w:r w:rsidRPr="00B77F30">
        <w:rPr>
          <w:color w:val="000000"/>
          <w:kern w:val="2"/>
          <w:lang w:val="ru-RU" w:eastAsia="ko-KR" w:bidi="ar-SA"/>
        </w:rPr>
        <w:t>укорененный в духовных и культурных традициях многонационального народа Российской Федерации.</w:t>
      </w:r>
    </w:p>
    <w:p w:rsidR="0026117D" w:rsidRPr="00B77F30" w:rsidP="007D4665">
      <w:pPr>
        <w:widowControl w:val="0"/>
        <w:tabs>
          <w:tab w:val="left" w:pos="2310"/>
        </w:tabs>
        <w:wordWrap/>
        <w:autoSpaceDE w:val="0"/>
        <w:autoSpaceDN w:val="0"/>
        <w:ind w:firstLine="709"/>
        <w:jc w:val="both"/>
        <w:rPr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B77F30">
        <w:rPr>
          <w:b/>
          <w:bCs/>
          <w:color w:val="000000"/>
          <w:kern w:val="2"/>
          <w:lang w:val="ru-RU" w:eastAsia="ko-KR" w:bidi="ar-SA"/>
        </w:rPr>
        <w:t xml:space="preserve">цель воспитания </w:t>
      </w:r>
      <w:r w:rsidRPr="00B77F30">
        <w:rPr>
          <w:color w:val="000000"/>
          <w:kern w:val="2"/>
          <w:lang w:val="ru-RU" w:eastAsia="ko-KR" w:bidi="ar-SA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</w:t>
      </w:r>
      <w:r w:rsidRPr="00B77F30">
        <w:rPr>
          <w:kern w:val="2"/>
          <w:lang w:val="ru-RU" w:eastAsia="ko-KR" w:bidi="ar-SA"/>
        </w:rPr>
        <w:t xml:space="preserve">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E1F28" w:rsidRPr="00B77F30" w:rsidP="00FE1F28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 xml:space="preserve">Для достижения поставленной цели педагогическому коллективу школы предстоит решить следующие </w:t>
      </w:r>
      <w:r w:rsidRPr="00B77F30">
        <w:rPr>
          <w:b/>
          <w:kern w:val="2"/>
          <w:lang w:val="ru-RU" w:eastAsia="ko-KR" w:bidi="ar-SA"/>
        </w:rPr>
        <w:t>задачи</w:t>
      </w:r>
      <w:r w:rsidRPr="00B77F30">
        <w:rPr>
          <w:kern w:val="2"/>
          <w:lang w:val="ru-RU" w:eastAsia="ko-KR" w:bidi="ar-SA"/>
        </w:rPr>
        <w:t>: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Создать целостную образовательную среду, включающую урочную и внеурочную деятельность, направленную на реализацию комплекса воспитательных мероприятий с учетом потребностей обучающихся и родителей (законных представителей) обучающихся.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11" w:line="234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Обеспечить целостность и единство воспитательных воздействий на обучающихся (реализацию</w:t>
      </w:r>
      <w:r w:rsidRPr="00B77F30">
        <w:rPr>
          <w:kern w:val="2"/>
          <w:lang w:val="ru-RU" w:eastAsia="ko-KR" w:bidi="ar-SA"/>
        </w:rPr>
        <w:tab/>
        <w:t>возможности</w:t>
      </w:r>
      <w:r w:rsidRPr="00B77F30">
        <w:rPr>
          <w:kern w:val="2"/>
          <w:lang w:val="ru-RU" w:eastAsia="ko-KR" w:bidi="ar-SA"/>
        </w:rPr>
        <w:tab/>
        <w:t>социальных</w:t>
      </w:r>
      <w:r w:rsidRPr="00B77F30">
        <w:rPr>
          <w:kern w:val="2"/>
          <w:lang w:val="ru-RU" w:eastAsia="ko-KR" w:bidi="ar-SA"/>
        </w:rPr>
        <w:tab/>
        <w:t>проб,</w:t>
      </w:r>
      <w:r w:rsidRPr="00B77F30">
        <w:rPr>
          <w:kern w:val="2"/>
          <w:lang w:val="ru-RU" w:eastAsia="ko-KR" w:bidi="ar-SA"/>
        </w:rPr>
        <w:tab/>
        <w:t>самореализацию</w:t>
      </w:r>
      <w:r w:rsidRPr="00B77F30">
        <w:rPr>
          <w:kern w:val="2"/>
          <w:lang w:val="ru-RU" w:eastAsia="ko-KR" w:bidi="ar-SA"/>
        </w:rPr>
        <w:tab/>
        <w:t>и</w:t>
      </w:r>
      <w:r w:rsidRPr="00B77F30">
        <w:rPr>
          <w:kern w:val="2"/>
          <w:lang w:val="ru-RU" w:eastAsia="ko-KR" w:bidi="ar-SA"/>
        </w:rPr>
        <w:tab/>
        <w:t>самоорганизацию обучающихся).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Содействовать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Организовать личностно значимую и общественно-приемлемую деятельность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родного края, уважения к ценностям других культур.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Создать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Создать условия для формирования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людей, закрепления знаний о нормах и правилах поведения в обществе, социальных ролях человека, способствующих подготовке к жизни в обществе, активное неприятие идеологий экстремизма и терроризма.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Создать условия для развития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стремление к духовно-нравственному совершенствованию.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Стимулировать интерес обучающихся к творческой и и интеллектуальной деятельности.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Создать условия для формирования представлений о современных угрозах для жизни и здоровья людей, в том числе в информационной сфере, навыков безопасного поведения на дорогах, в чрезвычайных ситуациях, содействовать формированию у обучающихся убежденности в необходимости выбора здорового образа жизни, о вреде употребления алкоголя и табакокурения, осознанию необходимости следования принципу предвидения последствий своего поведения.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Создать условия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FE1F28" w:rsidRPr="00B77F30" w:rsidP="00A20397">
      <w:pPr>
        <w:widowControl/>
        <w:numPr>
          <w:ilvl w:val="0"/>
          <w:numId w:val="6"/>
        </w:numPr>
        <w:wordWrap/>
        <w:autoSpaceDE/>
        <w:autoSpaceDN/>
        <w:spacing w:after="5" w:line="238" w:lineRule="auto"/>
        <w:ind w:left="709" w:right="9" w:hanging="360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Способствовать формированию у обучающихся мотивации и уважения к труду, в том числе к общественно полезному, и самообслуживанию, потребности к приобретению или выбору будущей профессии, организация участия обучающихся в благоустройстве класса.</w:t>
      </w:r>
    </w:p>
    <w:p w:rsidR="00FE1F28" w:rsidRPr="00B77F30" w:rsidP="00FE1F28">
      <w:pPr>
        <w:widowControl w:val="0"/>
        <w:wordWrap/>
        <w:autoSpaceDE w:val="0"/>
        <w:autoSpaceDN w:val="0"/>
        <w:adjustRightInd w:val="0"/>
        <w:ind w:firstLine="708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Информировать обучающихся об особенностях различных сфер профессиональной деятельности, в том числе с учетом имеющихся потребностей в профессиональных кадрах, в том числе через организацию профессиональной ориентации обучающихся через систему мероприятий, проводимых школой совместно с различными предприятиями, образовательными организациями, центрами профориентационной работы и практической подготовки.</w:t>
      </w:r>
    </w:p>
    <w:p w:rsidR="00FE1F28" w:rsidRPr="00B77F30" w:rsidP="00FE1F28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FE1F28" w:rsidRPr="00B77F30" w:rsidP="00FE1F28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:rsidR="00FE1F28" w:rsidRPr="00B77F30" w:rsidP="00FE1F28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Рабочая программа воспитания реализуется с использованием форм, соответствующих возрастным и индивидуальным особенностям обучающихся, таких как: 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:rsidR="00FE1F28" w:rsidRPr="00B77F30" w:rsidP="00D31C48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В содержание Рабочей программы воспитания включены инвариантные и вариативные разделы, направленные на достижение цели воспитательного процесса школы.</w:t>
      </w:r>
    </w:p>
    <w:p w:rsidR="0026117D" w:rsidRPr="00B77F30" w:rsidP="00FE1F28">
      <w:pPr>
        <w:widowControl w:val="0"/>
        <w:wordWrap/>
        <w:autoSpaceDE w:val="0"/>
        <w:autoSpaceDN w:val="0"/>
        <w:adjustRightInd w:val="0"/>
        <w:ind w:firstLine="708"/>
        <w:jc w:val="both"/>
        <w:rPr>
          <w:color w:val="000000"/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Воспитательная деятельность в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</w:t>
      </w:r>
      <w:r w:rsidRPr="00B77F30">
        <w:rPr>
          <w:color w:val="000000"/>
          <w:kern w:val="2"/>
          <w:lang w:val="ru-RU" w:eastAsia="ko-KR" w:bidi="ar-SA"/>
        </w:rPr>
        <w:t xml:space="preserve">: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ind w:left="0" w:firstLine="0"/>
        <w:contextualSpacing/>
        <w:jc w:val="both"/>
        <w:rPr>
          <w:rFonts w:eastAsia="№Е"/>
          <w:color w:val="000000"/>
          <w:kern w:val="2"/>
          <w:lang w:val="en-US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>аксиологический подход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</w:t>
      </w:r>
      <w:r w:rsidRPr="00B77F30">
        <w:rPr>
          <w:rFonts w:eastAsia="№Е"/>
          <w:color w:val="000000"/>
          <w:kern w:val="2"/>
          <w:lang w:val="en-US" w:eastAsia="ko-KR" w:bidi="ar-SA"/>
        </w:rPr>
        <w:t xml:space="preserve">Система ценностей образовательной деятельности определяет содержание основных направлений воспитания;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гуманитарно-антропологический подход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/>
        <w:autoSpaceDN/>
        <w:spacing w:after="160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i/>
          <w:color w:val="000000"/>
          <w:kern w:val="2"/>
          <w:lang w:val="ru-RU" w:eastAsia="ko-KR" w:bidi="ar-SA"/>
        </w:rPr>
        <w:t>культурно-исторический подход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i/>
          <w:color w:val="000000"/>
          <w:kern w:val="2"/>
          <w:lang w:val="ru-RU" w:eastAsia="ko-KR" w:bidi="ar-SA"/>
        </w:rPr>
        <w:t>системно-деятельностный</w:t>
      </w: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 подход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предполагает системную реализацию воспитательного потенциала содержания образования, формирование и развитие у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 </w:t>
      </w:r>
    </w:p>
    <w:p w:rsidR="0026117D" w:rsidRPr="00B77F30" w:rsidP="007D4665">
      <w:pPr>
        <w:widowControl w:val="0"/>
        <w:wordWrap/>
        <w:autoSpaceDE w:val="0"/>
        <w:autoSpaceDN w:val="0"/>
        <w:adjustRightInd w:val="0"/>
        <w:ind w:firstLine="708"/>
        <w:jc w:val="both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 xml:space="preserve">Методологические основы определяются рядом основных </w:t>
      </w:r>
      <w:r w:rsidRPr="00B77F30">
        <w:rPr>
          <w:b/>
          <w:bCs/>
          <w:color w:val="000000"/>
          <w:kern w:val="2"/>
          <w:lang w:val="ru-RU" w:eastAsia="ko-KR" w:bidi="ar-SA"/>
        </w:rPr>
        <w:t>принципов воспитания</w:t>
      </w:r>
      <w:r w:rsidRPr="00B77F30">
        <w:rPr>
          <w:color w:val="000000"/>
          <w:kern w:val="2"/>
          <w:lang w:val="ru-RU" w:eastAsia="ko-KR" w:bidi="ar-SA"/>
        </w:rPr>
        <w:t xml:space="preserve">: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spacing w:after="218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гуманистической направленности воспитания: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spacing w:after="218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ценностного единства и совместности: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spacing w:after="218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культуросообразности: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следования нравственному примеру: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spacing w:after="218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безопасной жизнедеятельности: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spacing w:after="218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совместной деятельности детей и взрослых: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spacing w:after="218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инклюзивности: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 </w:t>
      </w:r>
    </w:p>
    <w:p w:rsidR="0026117D" w:rsidRPr="00B77F30" w:rsidP="00A20397">
      <w:pPr>
        <w:widowControl/>
        <w:numPr>
          <w:ilvl w:val="0"/>
          <w:numId w:val="7"/>
        </w:numPr>
        <w:wordWrap/>
        <w:autoSpaceDE w:val="0"/>
        <w:autoSpaceDN w:val="0"/>
        <w:adjustRightInd w:val="0"/>
        <w:ind w:left="0" w:firstLine="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B77F30">
        <w:rPr>
          <w:rFonts w:eastAsia="№Е"/>
          <w:b/>
          <w:bCs/>
          <w:i/>
          <w:iCs/>
          <w:color w:val="000000"/>
          <w:kern w:val="2"/>
          <w:lang w:val="ru-RU" w:eastAsia="ko-KR" w:bidi="ar-SA"/>
        </w:rPr>
        <w:t xml:space="preserve">возрастосообразности: </w:t>
      </w:r>
      <w:r w:rsidRPr="00B77F30">
        <w:rPr>
          <w:rFonts w:eastAsia="№Е"/>
          <w:color w:val="000000"/>
          <w:kern w:val="2"/>
          <w:lang w:val="ru-RU" w:eastAsia="ko-KR" w:bidi="ar-SA"/>
        </w:rPr>
        <w:t xml:space="preserve">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 </w:t>
      </w:r>
    </w:p>
    <w:p w:rsidR="008D44B6" w:rsidRPr="00B77F30" w:rsidP="007D4665">
      <w:pPr>
        <w:widowControl/>
        <w:wordWrap/>
        <w:autoSpaceDE w:val="0"/>
        <w:autoSpaceDN w:val="0"/>
        <w:adjustRightInd w:val="0"/>
        <w:ind w:left="0"/>
        <w:jc w:val="center"/>
        <w:rPr>
          <w:rFonts w:eastAsia="№Е"/>
          <w:color w:val="000000"/>
          <w:kern w:val="2"/>
          <w:lang w:val="ru-RU" w:eastAsia="ko-KR" w:bidi="ar-SA"/>
        </w:rPr>
      </w:pPr>
      <w:r>
        <w:rPr>
          <w:rFonts w:eastAsia="№Е"/>
          <w:b/>
          <w:color w:val="000000"/>
          <w:kern w:val="2"/>
          <w:lang w:val="ru-RU" w:eastAsia="ko-KR" w:bidi="ar-SA"/>
        </w:rPr>
        <w:t>2</w:t>
      </w:r>
      <w:r w:rsidRPr="00B77F30">
        <w:rPr>
          <w:rFonts w:eastAsia="№Е"/>
          <w:b/>
          <w:color w:val="000000"/>
          <w:kern w:val="2"/>
          <w:lang w:val="ru-RU" w:eastAsia="ko-KR" w:bidi="ar-SA"/>
        </w:rPr>
        <w:t>.</w:t>
      </w:r>
      <w:r>
        <w:rPr>
          <w:rFonts w:eastAsia="№Е"/>
          <w:b/>
          <w:color w:val="000000"/>
          <w:kern w:val="2"/>
          <w:lang w:val="ru-RU" w:eastAsia="ko-KR" w:bidi="ar-SA"/>
        </w:rPr>
        <w:t>1.</w:t>
      </w:r>
      <w:r w:rsidRPr="00B77F30">
        <w:rPr>
          <w:rFonts w:eastAsia="№Е"/>
          <w:b/>
          <w:color w:val="000000"/>
          <w:kern w:val="2"/>
          <w:lang w:val="ru-RU" w:eastAsia="ko-KR" w:bidi="ar-SA"/>
        </w:rPr>
        <w:t xml:space="preserve"> Направления воспитания</w:t>
      </w:r>
    </w:p>
    <w:p w:rsidR="008D44B6" w:rsidRPr="00B77F30" w:rsidP="007D4665">
      <w:pPr>
        <w:widowControl w:val="0"/>
        <w:wordWrap/>
        <w:autoSpaceDE w:val="0"/>
        <w:autoSpaceDN w:val="0"/>
        <w:ind w:firstLine="709"/>
        <w:jc w:val="both"/>
        <w:rPr>
          <w:kern w:val="2"/>
          <w:lang w:val="ru-RU" w:eastAsia="ko-KR" w:bidi="ar-SA"/>
        </w:rPr>
      </w:pPr>
      <w:r w:rsidRPr="00B77F30">
        <w:rPr>
          <w:kern w:val="2"/>
          <w:lang w:val="ru-RU" w:eastAsia="ko-KR" w:bidi="ar-SA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8D44B6" w:rsidRPr="00B77F30" w:rsidP="00A20397">
      <w:pPr>
        <w:widowControl w:val="0"/>
        <w:numPr>
          <w:ilvl w:val="0"/>
          <w:numId w:val="8"/>
        </w:numPr>
        <w:tabs>
          <w:tab w:val="left" w:pos="983"/>
        </w:tabs>
        <w:wordWrap/>
        <w:autoSpaceDE/>
        <w:autoSpaceDN/>
        <w:ind w:left="0" w:firstLine="709"/>
        <w:jc w:val="both"/>
        <w:rPr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 xml:space="preserve">гражданское воспитание </w:t>
      </w:r>
      <w:r w:rsidRPr="00B77F30">
        <w:rPr>
          <w:bCs/>
          <w:kern w:val="2"/>
          <w:lang w:val="ru-RU" w:eastAsia="ko-KR" w:bidi="ar-SA"/>
        </w:rPr>
        <w:t xml:space="preserve">— </w:t>
      </w:r>
      <w:r w:rsidRPr="00B77F30">
        <w:rPr>
          <w:kern w:val="2"/>
          <w:lang w:val="ru-RU" w:eastAsia="ko-KR" w:bidi="ar-SA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D44B6" w:rsidRPr="00B77F30" w:rsidP="00A20397">
      <w:pPr>
        <w:widowControl w:val="0"/>
        <w:numPr>
          <w:ilvl w:val="0"/>
          <w:numId w:val="8"/>
        </w:numPr>
        <w:tabs>
          <w:tab w:val="left" w:pos="983"/>
        </w:tabs>
        <w:wordWrap/>
        <w:autoSpaceDE/>
        <w:autoSpaceDN/>
        <w:ind w:left="0" w:firstLine="709"/>
        <w:jc w:val="both"/>
        <w:rPr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 xml:space="preserve">патриотическое воспитание </w:t>
      </w:r>
      <w:r w:rsidRPr="00B77F30">
        <w:rPr>
          <w:bCs/>
          <w:kern w:val="2"/>
          <w:lang w:val="ru-RU" w:eastAsia="ko-KR" w:bidi="ar-SA"/>
        </w:rPr>
        <w:t xml:space="preserve">— </w:t>
      </w:r>
      <w:r w:rsidRPr="00B77F30">
        <w:rPr>
          <w:kern w:val="2"/>
          <w:lang w:val="ru-RU" w:eastAsia="ko-KR" w:bidi="ar-SA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D44B6" w:rsidRPr="00B77F30" w:rsidP="00A20397">
      <w:pPr>
        <w:widowControl w:val="0"/>
        <w:numPr>
          <w:ilvl w:val="0"/>
          <w:numId w:val="8"/>
        </w:numPr>
        <w:tabs>
          <w:tab w:val="left" w:pos="983"/>
        </w:tabs>
        <w:wordWrap/>
        <w:autoSpaceDE/>
        <w:autoSpaceDN/>
        <w:ind w:left="0" w:firstLine="709"/>
        <w:jc w:val="both"/>
        <w:rPr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 xml:space="preserve">духовно-нравственное воспитание </w:t>
      </w:r>
      <w:r w:rsidRPr="00B77F30">
        <w:rPr>
          <w:bCs/>
          <w:kern w:val="2"/>
          <w:lang w:val="ru-RU" w:eastAsia="ko-KR" w:bidi="ar-SA"/>
        </w:rPr>
        <w:t>—</w:t>
      </w:r>
      <w:r w:rsidRPr="00B77F30">
        <w:rPr>
          <w:kern w:val="2"/>
          <w:lang w:val="ru-RU" w:eastAsia="ko-KR" w:bidi="ar-SA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D44B6" w:rsidRPr="00B77F30" w:rsidP="00A20397">
      <w:pPr>
        <w:widowControl w:val="0"/>
        <w:numPr>
          <w:ilvl w:val="0"/>
          <w:numId w:val="8"/>
        </w:numPr>
        <w:tabs>
          <w:tab w:val="left" w:pos="983"/>
        </w:tabs>
        <w:wordWrap/>
        <w:autoSpaceDE/>
        <w:autoSpaceDN/>
        <w:ind w:left="0" w:firstLine="709"/>
        <w:jc w:val="both"/>
        <w:rPr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 xml:space="preserve">эстетическое воспитание </w:t>
      </w:r>
      <w:r w:rsidRPr="00B77F30">
        <w:rPr>
          <w:bCs/>
          <w:kern w:val="2"/>
          <w:lang w:val="ru-RU" w:eastAsia="ko-KR" w:bidi="ar-SA"/>
        </w:rPr>
        <w:t>—</w:t>
      </w:r>
      <w:r w:rsidRPr="00B77F30">
        <w:rPr>
          <w:kern w:val="2"/>
          <w:lang w:val="ru-RU" w:eastAsia="ko-KR" w:bidi="ar-SA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D44B6" w:rsidRPr="00B77F30" w:rsidP="00A20397">
      <w:pPr>
        <w:widowControl w:val="0"/>
        <w:numPr>
          <w:ilvl w:val="0"/>
          <w:numId w:val="8"/>
        </w:numPr>
        <w:tabs>
          <w:tab w:val="left" w:pos="983"/>
        </w:tabs>
        <w:wordWrap/>
        <w:autoSpaceDE/>
        <w:autoSpaceDN/>
        <w:ind w:left="0" w:firstLine="709"/>
        <w:jc w:val="both"/>
        <w:rPr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>физическое воспитание</w:t>
      </w:r>
      <w:r w:rsidRPr="00B77F30">
        <w:rPr>
          <w:kern w:val="2"/>
          <w:lang w:val="ru-RU" w:eastAsia="ko-KR" w:bidi="ar-SA"/>
        </w:rPr>
        <w:t>,</w:t>
      </w:r>
      <w:r w:rsidRPr="00B77F30">
        <w:rPr>
          <w:b/>
          <w:kern w:val="2"/>
          <w:lang w:val="ru-RU" w:eastAsia="ko-KR" w:bidi="ar-SA"/>
        </w:rPr>
        <w:t xml:space="preserve"> формирование культуры здорового образа жизни и эмоционального благополучия </w:t>
      </w:r>
      <w:r w:rsidRPr="00B77F30">
        <w:rPr>
          <w:bCs/>
          <w:kern w:val="2"/>
          <w:lang w:val="ru-RU" w:eastAsia="ko-KR" w:bidi="ar-SA"/>
        </w:rPr>
        <w:t xml:space="preserve">— </w:t>
      </w:r>
      <w:r w:rsidRPr="00B77F30">
        <w:rPr>
          <w:kern w:val="2"/>
          <w:lang w:val="ru-RU" w:eastAsia="ko-KR" w:bidi="ar-SA"/>
        </w:rPr>
        <w:t xml:space="preserve">развитие физических способностей с учётом </w:t>
      </w:r>
      <w:r w:rsidRPr="00B77F30">
        <w:rPr>
          <w:kern w:val="2"/>
          <w:lang w:val="ru-RU" w:eastAsia="ko-KR" w:bidi="ar-SA"/>
        </w:rPr>
        <w:t>возможностей и состояния здоровья, навыков безопасного поведения в природной и социальной среде, чрезвычайных ситуациях;</w:t>
      </w:r>
    </w:p>
    <w:p w:rsidR="008D44B6" w:rsidRPr="00B77F30" w:rsidP="00A20397">
      <w:pPr>
        <w:widowControl w:val="0"/>
        <w:numPr>
          <w:ilvl w:val="0"/>
          <w:numId w:val="8"/>
        </w:numPr>
        <w:tabs>
          <w:tab w:val="left" w:pos="983"/>
        </w:tabs>
        <w:wordWrap/>
        <w:autoSpaceDE/>
        <w:autoSpaceDN/>
        <w:ind w:left="0" w:firstLine="709"/>
        <w:jc w:val="both"/>
        <w:rPr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>трудовое воспитание</w:t>
      </w:r>
      <w:r w:rsidRPr="00B77F30">
        <w:rPr>
          <w:bCs/>
          <w:kern w:val="2"/>
          <w:lang w:val="ru-RU" w:eastAsia="ko-KR" w:bidi="ar-SA"/>
        </w:rPr>
        <w:t xml:space="preserve"> —</w:t>
      </w:r>
      <w:r w:rsidRPr="00B77F30">
        <w:rPr>
          <w:kern w:val="2"/>
          <w:lang w:val="ru-RU" w:eastAsia="ko-KR" w:bidi="ar-SA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D44B6" w:rsidRPr="00B77F30" w:rsidP="00A20397">
      <w:pPr>
        <w:widowControl w:val="0"/>
        <w:numPr>
          <w:ilvl w:val="0"/>
          <w:numId w:val="8"/>
        </w:numPr>
        <w:tabs>
          <w:tab w:val="left" w:pos="983"/>
        </w:tabs>
        <w:wordWrap/>
        <w:autoSpaceDE/>
        <w:autoSpaceDN/>
        <w:ind w:left="0" w:firstLine="709"/>
        <w:jc w:val="both"/>
        <w:rPr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>экологическое воспитание</w:t>
      </w:r>
      <w:r w:rsidRPr="00B77F30">
        <w:rPr>
          <w:bCs/>
          <w:kern w:val="2"/>
          <w:lang w:val="ru-RU" w:eastAsia="ko-KR" w:bidi="ar-SA"/>
        </w:rPr>
        <w:t xml:space="preserve"> —</w:t>
      </w:r>
      <w:r w:rsidRPr="00B77F30">
        <w:rPr>
          <w:kern w:val="2"/>
          <w:lang w:val="ru-RU" w:eastAsia="ko-KR" w:bidi="ar-SA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D44B6" w:rsidRPr="00B77F30" w:rsidP="00A20397">
      <w:pPr>
        <w:widowControl w:val="0"/>
        <w:numPr>
          <w:ilvl w:val="0"/>
          <w:numId w:val="8"/>
        </w:numPr>
        <w:tabs>
          <w:tab w:val="left" w:pos="983"/>
        </w:tabs>
        <w:wordWrap/>
        <w:autoSpaceDE/>
        <w:autoSpaceDN/>
        <w:ind w:left="0" w:firstLine="709"/>
        <w:jc w:val="both"/>
        <w:rPr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 xml:space="preserve">ценности научного познания </w:t>
      </w:r>
      <w:r w:rsidRPr="00B77F30">
        <w:rPr>
          <w:bCs/>
          <w:kern w:val="2"/>
          <w:lang w:val="ru-RU" w:eastAsia="ko-KR" w:bidi="ar-SA"/>
        </w:rPr>
        <w:t xml:space="preserve">— </w:t>
      </w:r>
      <w:r w:rsidRPr="00B77F30">
        <w:rPr>
          <w:kern w:val="2"/>
          <w:lang w:val="ru-RU" w:eastAsia="ko-KR" w:bidi="ar-SA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  <w:bookmarkStart w:id="1" w:name="_Toc109838897"/>
    </w:p>
    <w:p w:rsidR="008D44B6" w:rsidRPr="00B77F30" w:rsidP="007D4665">
      <w:pPr>
        <w:widowControl w:val="0"/>
        <w:tabs>
          <w:tab w:val="left" w:pos="983"/>
        </w:tabs>
        <w:wordWrap/>
        <w:autoSpaceDE w:val="0"/>
        <w:autoSpaceDN w:val="0"/>
        <w:jc w:val="center"/>
        <w:rPr>
          <w:kern w:val="2"/>
          <w:lang w:val="ru-RU" w:eastAsia="ko-KR" w:bidi="ar-SA"/>
        </w:rPr>
      </w:pPr>
      <w:r>
        <w:rPr>
          <w:b/>
          <w:kern w:val="2"/>
          <w:lang w:val="ru-RU" w:eastAsia="ko-KR" w:bidi="ar-SA"/>
        </w:rPr>
        <w:t>2.2</w:t>
      </w:r>
      <w:r w:rsidRPr="00B77F30">
        <w:rPr>
          <w:b/>
          <w:kern w:val="2"/>
          <w:lang w:val="ru-RU" w:eastAsia="ko-KR" w:bidi="ar-SA"/>
        </w:rPr>
        <w:t>. Целевые ориентиры результатов воспитания</w:t>
      </w:r>
      <w:bookmarkEnd w:id="1"/>
    </w:p>
    <w:p w:rsidR="008D44B6" w:rsidRPr="00B77F30" w:rsidP="007D4665">
      <w:pPr>
        <w:widowControl w:val="0"/>
        <w:wordWrap/>
        <w:autoSpaceDE w:val="0"/>
        <w:autoSpaceDN w:val="0"/>
        <w:adjustRightInd w:val="0"/>
        <w:ind w:firstLine="708"/>
        <w:jc w:val="both"/>
        <w:rPr>
          <w:color w:val="000000"/>
          <w:kern w:val="2"/>
          <w:lang w:val="ru-RU" w:eastAsia="ko-KR" w:bidi="ar-SA"/>
        </w:rPr>
      </w:pPr>
      <w:r w:rsidRPr="00B77F30">
        <w:rPr>
          <w:color w:val="000000"/>
          <w:kern w:val="2"/>
          <w:lang w:val="ru-RU" w:eastAsia="ko-KR" w:bidi="ar-SA"/>
        </w:rPr>
        <w:t xml:space="preserve">Результаты достижения цели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8D44B6" w:rsidRPr="00B77F30" w:rsidP="007D4665">
      <w:pPr>
        <w:widowControl w:val="0"/>
        <w:tabs>
          <w:tab w:val="left" w:pos="2310"/>
        </w:tabs>
        <w:wordWrap/>
        <w:autoSpaceDE w:val="0"/>
        <w:autoSpaceDN w:val="0"/>
        <w:ind w:firstLine="709"/>
        <w:jc w:val="both"/>
        <w:rPr>
          <w:b/>
          <w:bCs/>
          <w:color w:val="000000"/>
          <w:kern w:val="2"/>
          <w:lang w:val="ru-RU" w:eastAsia="ko-KR" w:bidi="ar-SA"/>
        </w:rPr>
      </w:pPr>
    </w:p>
    <w:p w:rsidR="008D44B6" w:rsidRPr="00B77F30" w:rsidP="007D4665">
      <w:pPr>
        <w:widowControl w:val="0"/>
        <w:tabs>
          <w:tab w:val="left" w:pos="2310"/>
        </w:tabs>
        <w:wordWrap/>
        <w:autoSpaceDE w:val="0"/>
        <w:autoSpaceDN w:val="0"/>
        <w:ind w:firstLine="709"/>
        <w:jc w:val="both"/>
        <w:rPr>
          <w:kern w:val="2"/>
          <w:lang w:val="ru-RU" w:eastAsia="ko-KR" w:bidi="ar-SA"/>
        </w:rPr>
      </w:pPr>
      <w:r w:rsidRPr="00B77F30">
        <w:rPr>
          <w:b/>
          <w:bCs/>
          <w:color w:val="000000"/>
          <w:kern w:val="2"/>
          <w:lang w:val="ru-RU" w:eastAsia="ko-KR" w:bidi="ar-SA"/>
        </w:rPr>
        <w:t>Целевые ориентиры результатов воспитания на уровне начального общего образования.</w:t>
      </w:r>
    </w:p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3"/>
        <w:gridCol w:w="7371"/>
      </w:tblGrid>
      <w:tr w:rsidTr="006A3F97">
        <w:tblPrEx>
          <w:tblW w:w="96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81"/>
              <w:jc w:val="center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Направления воспитания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81"/>
              <w:jc w:val="center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Целевые ориентиры</w:t>
            </w:r>
          </w:p>
        </w:tc>
      </w:tr>
      <w:tr w:rsidTr="006A3F97">
        <w:tblPrEx>
          <w:tblW w:w="9634" w:type="dxa"/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jc w:val="left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Гражданско</w:t>
            </w:r>
            <w:r w:rsidRPr="00B77F30">
              <w:rPr>
                <w:b/>
                <w:kern w:val="2"/>
                <w:lang w:val="ru-RU" w:eastAsia="ko-KR" w:bidi="ar-SA"/>
              </w:rPr>
              <w:t>-п</w:t>
            </w:r>
            <w:r w:rsidRPr="00B77F30">
              <w:rPr>
                <w:b/>
                <w:kern w:val="2"/>
                <w:lang w:val="en-US" w:eastAsia="ko-KR" w:bidi="ar-SA"/>
              </w:rPr>
              <w:t>атриотическое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Знающий и любящий свою малую родину, свой край, имеющий представление о Родине</w:t>
            </w:r>
            <w:r w:rsidRPr="00B77F30">
              <w:rPr>
                <w:kern w:val="2"/>
                <w:lang w:val="en-US" w:eastAsia="ko-KR" w:bidi="ar-SA"/>
              </w:rPr>
              <w:t> </w:t>
            </w:r>
            <w:r w:rsidRPr="00B77F30">
              <w:rPr>
                <w:kern w:val="2"/>
                <w:lang w:val="ru-RU" w:eastAsia="ko-KR" w:bidi="ar-SA"/>
              </w:rPr>
              <w:t>— России, её территории, расположении.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jc w:val="left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Духовно-нравственное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</w:t>
            </w:r>
            <w:r w:rsidRPr="00B77F30">
              <w:rPr>
                <w:kern w:val="2"/>
                <w:lang w:val="ru-RU" w:eastAsia="ko-KR" w:bidi="ar-SA"/>
              </w:rPr>
              <w:t xml:space="preserve">общения с людьми разных народов, вероисповеданий. 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</w:tabs>
              <w:wordWrap/>
              <w:autoSpaceDE w:val="0"/>
              <w:autoSpaceDN w:val="0"/>
              <w:jc w:val="left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Эстетическое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интерес и уважение к отечественной и мировой художественной культуре.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</w:tabs>
              <w:wordWrap/>
              <w:autoSpaceDE w:val="0"/>
              <w:autoSpaceDN w:val="0"/>
              <w:ind w:firstLine="181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jc w:val="left"/>
              <w:rPr>
                <w:kern w:val="2"/>
                <w:lang w:val="ru-RU" w:eastAsia="ko-KR" w:bidi="ar-SA"/>
              </w:rPr>
            </w:pPr>
            <w:r w:rsidRPr="00B77F30">
              <w:rPr>
                <w:b/>
                <w:kern w:val="2"/>
                <w:lang w:val="ru-RU" w:eastAsia="ko-KR" w:bidi="ar-SA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Tr="006A3F97">
        <w:tblPrEx>
          <w:tblW w:w="9634" w:type="dxa"/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jc w:val="left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Трудовое</w:t>
            </w:r>
            <w:r w:rsidRPr="00B77F30" w:rsidR="004E3549">
              <w:rPr>
                <w:b/>
                <w:kern w:val="2"/>
                <w:lang w:val="ru-RU" w:eastAsia="ko-KR" w:bidi="ar-SA"/>
              </w:rPr>
              <w:t xml:space="preserve"> </w:t>
            </w:r>
            <w:r w:rsidRPr="00B77F30">
              <w:rPr>
                <w:b/>
                <w:kern w:val="2"/>
                <w:lang w:val="en-US" w:eastAsia="ko-KR" w:bidi="ar-SA"/>
              </w:rPr>
              <w:t>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Сознающий ценность труда в жизни человека, семьи, общества. 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интерес к разным профессиям.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jc w:val="left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Экологическое</w:t>
            </w:r>
            <w:r w:rsidRPr="00B77F30" w:rsidR="004E3549">
              <w:rPr>
                <w:b/>
                <w:kern w:val="2"/>
                <w:lang w:val="ru-RU" w:eastAsia="ko-KR" w:bidi="ar-SA"/>
              </w:rPr>
              <w:t xml:space="preserve"> </w:t>
            </w:r>
            <w:r w:rsidRPr="00B77F30">
              <w:rPr>
                <w:b/>
                <w:kern w:val="2"/>
                <w:lang w:val="en-US" w:eastAsia="ko-KR" w:bidi="ar-SA"/>
              </w:rPr>
              <w:t>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готовность в своей деятельности придерживаться экологических норм</w:t>
            </w:r>
          </w:p>
        </w:tc>
      </w:tr>
      <w:tr w:rsidTr="006A3F97">
        <w:tblPrEx>
          <w:tblW w:w="9634" w:type="dxa"/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jc w:val="left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Ценности научного познания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8D44B6" w:rsidRPr="00B77F30" w:rsidP="007D4665">
            <w:pPr>
              <w:widowControl w:val="0"/>
              <w:tabs>
                <w:tab w:val="left" w:pos="4"/>
                <w:tab w:val="left" w:pos="288"/>
                <w:tab w:val="left" w:pos="430"/>
              </w:tabs>
              <w:wordWrap/>
              <w:autoSpaceDE w:val="0"/>
              <w:autoSpaceDN w:val="0"/>
              <w:ind w:firstLine="181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8D44B6" w:rsidRPr="00B77F30" w:rsidP="007D4665">
      <w:pPr>
        <w:widowControl w:val="0"/>
        <w:wordWrap/>
        <w:autoSpaceDE w:val="0"/>
        <w:autoSpaceDN w:val="0"/>
        <w:spacing w:before="240"/>
        <w:ind w:firstLine="709"/>
        <w:jc w:val="both"/>
        <w:rPr>
          <w:b/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>Целевые ориентиры результатов воспитания на уровне основного общего образования.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371"/>
      </w:tblGrid>
      <w:tr w:rsidTr="006A3F97">
        <w:tblPrEx>
          <w:tblW w:w="9639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Направления воспитания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Целевые ориентиры</w:t>
            </w:r>
          </w:p>
        </w:tc>
      </w:tr>
      <w:tr w:rsidTr="006A3F97">
        <w:tblPrEx>
          <w:tblW w:w="9639" w:type="dxa"/>
          <w:tblInd w:w="-5" w:type="dxa"/>
          <w:tblLayout w:type="fixed"/>
          <w:tblLook w:val="04A0"/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5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Гражданское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  <w:tab w:val="left" w:pos="993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bookmarkStart w:id="2" w:name="_Hlk101094428"/>
            <w:r w:rsidRPr="00B77F30">
              <w:rPr>
                <w:kern w:val="2"/>
                <w:lang w:val="ru-RU" w:eastAsia="ko-KR" w:bidi="ar-SA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уважение к государственным символам России, праздникам.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8D44B6" w:rsidRPr="00B77F30" w:rsidP="007D4665">
            <w:pPr>
              <w:widowControl w:val="0"/>
              <w:tabs>
                <w:tab w:val="left" w:pos="318"/>
                <w:tab w:val="left" w:pos="993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7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Tr="006A3F97">
        <w:tblPrEx>
          <w:tblW w:w="9639" w:type="dxa"/>
          <w:tblInd w:w="-5" w:type="dxa"/>
          <w:tblLayout w:type="fixed"/>
          <w:tblLook w:val="04A0"/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5"/>
              <w:jc w:val="both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Патриотическое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  <w:tab w:val="left" w:pos="993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8D44B6" w:rsidRPr="00B77F30" w:rsidP="007D4665">
            <w:pPr>
              <w:widowControl w:val="0"/>
              <w:tabs>
                <w:tab w:val="left" w:pos="318"/>
                <w:tab w:val="left" w:pos="993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8D44B6" w:rsidRPr="00B77F30" w:rsidP="007D4665">
            <w:pPr>
              <w:widowControl w:val="0"/>
              <w:tabs>
                <w:tab w:val="left" w:pos="318"/>
                <w:tab w:val="left" w:pos="993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8D44B6" w:rsidRPr="00B77F30" w:rsidP="007D4665">
            <w:pPr>
              <w:widowControl w:val="0"/>
              <w:tabs>
                <w:tab w:val="left" w:pos="318"/>
                <w:tab w:val="left" w:pos="993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Принимающий участие в мероприятиях патриотической направленности.</w:t>
            </w:r>
          </w:p>
        </w:tc>
      </w:tr>
      <w:tr w:rsidTr="006A3F97">
        <w:tblPrEx>
          <w:tblW w:w="9639" w:type="dxa"/>
          <w:tblInd w:w="-5" w:type="dxa"/>
          <w:tblLayout w:type="fixed"/>
          <w:tblLook w:val="04A0"/>
        </w:tblPrEx>
        <w:trPr>
          <w:trHeight w:val="5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5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Духовно-нравственное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7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Tr="006A3F97">
        <w:tblPrEx>
          <w:tblW w:w="9639" w:type="dxa"/>
          <w:tblInd w:w="-5" w:type="dxa"/>
          <w:tblLayout w:type="fixed"/>
          <w:tblLook w:val="04A0"/>
        </w:tblPrEx>
        <w:trPr>
          <w:trHeight w:val="5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5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Эстетическое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</w:t>
            </w:r>
            <w:r w:rsidRPr="00B77F30">
              <w:rPr>
                <w:kern w:val="2"/>
                <w:lang w:val="ru-RU" w:eastAsia="ko-KR" w:bidi="ar-SA"/>
              </w:rPr>
              <w:t>нравственных норм, ценностей, традиций в искусстве.</w:t>
            </w:r>
          </w:p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7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Tr="006A3F97">
        <w:tblPrEx>
          <w:tblW w:w="9639" w:type="dxa"/>
          <w:tblInd w:w="-5" w:type="dxa"/>
          <w:tblLayout w:type="fixed"/>
          <w:tblLook w:val="04A0"/>
        </w:tblPrEx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5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b/>
                <w:kern w:val="2"/>
                <w:lang w:val="ru-RU" w:eastAsia="ko-KR" w:bidi="ar-SA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7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Tr="006A3F97">
        <w:tblPrEx>
          <w:tblW w:w="9639" w:type="dxa"/>
          <w:tblInd w:w="-5" w:type="dxa"/>
          <w:tblLayout w:type="fixed"/>
          <w:tblLook w:val="04A0"/>
        </w:tblPrEx>
        <w:trPr>
          <w:trHeight w:val="5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5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Трудовое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Уважающий труд, результаты своего труда, труда других людей.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7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Tr="006A3F97">
        <w:tblPrEx>
          <w:tblW w:w="9639" w:type="dxa"/>
          <w:tblInd w:w="-5" w:type="dxa"/>
          <w:tblLayout w:type="fixed"/>
          <w:tblLook w:val="04A0"/>
        </w:tblPrEx>
        <w:trPr>
          <w:trHeight w:val="5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5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Экологическое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активное неприятие действий, приносящих вред природе.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7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Tr="006A3F97">
        <w:tblPrEx>
          <w:tblW w:w="9639" w:type="dxa"/>
          <w:tblInd w:w="-5" w:type="dxa"/>
          <w:tblLayout w:type="fixed"/>
          <w:tblLook w:val="04A0"/>
        </w:tblPrEx>
        <w:trPr>
          <w:trHeight w:val="5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5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Ценности научного познания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177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7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D44B6" w:rsidRPr="00B77F30" w:rsidP="007D4665">
      <w:pPr>
        <w:widowControl w:val="0"/>
        <w:wordWrap/>
        <w:autoSpaceDE w:val="0"/>
        <w:autoSpaceDN w:val="0"/>
        <w:spacing w:before="120"/>
        <w:ind w:firstLine="709"/>
        <w:jc w:val="both"/>
        <w:rPr>
          <w:b/>
          <w:kern w:val="2"/>
          <w:lang w:val="ru-RU" w:eastAsia="ko-KR" w:bidi="ar-SA"/>
        </w:rPr>
      </w:pPr>
      <w:r w:rsidRPr="00B77F30">
        <w:rPr>
          <w:b/>
          <w:kern w:val="2"/>
          <w:lang w:val="ru-RU" w:eastAsia="ko-KR" w:bidi="ar-SA"/>
        </w:rPr>
        <w:t>Целевые ориентиры результатов воспитания на уровне среднего общего образования.</w:t>
      </w:r>
    </w:p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3"/>
        <w:gridCol w:w="7371"/>
      </w:tblGrid>
      <w:tr w:rsidTr="006A3F97">
        <w:tblPrEx>
          <w:tblW w:w="96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6"/>
              <w:jc w:val="center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Направления воспитания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6"/>
              <w:jc w:val="center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Целевые ориентиры</w:t>
            </w:r>
          </w:p>
        </w:tc>
      </w:tr>
      <w:tr w:rsidTr="006A3F97">
        <w:tblPrEx>
          <w:tblW w:w="9634" w:type="dxa"/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Гражданское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bookmarkStart w:id="3" w:name="_Hlk101094179"/>
            <w:r w:rsidRPr="00B77F30">
              <w:rPr>
                <w:kern w:val="2"/>
                <w:lang w:val="ru-RU" w:eastAsia="ko-KR" w:bidi="ar-SA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8D44B6" w:rsidRPr="00B77F30" w:rsidP="007D4665">
            <w:pPr>
              <w:widowControl w:val="0"/>
              <w:tabs>
                <w:tab w:val="left" w:pos="851"/>
              </w:tabs>
              <w:wordWrap/>
              <w:autoSpaceDE w:val="0"/>
              <w:autoSpaceDN w:val="0"/>
              <w:ind w:firstLine="176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Tr="006A3F97">
        <w:tblPrEx>
          <w:tblW w:w="9634" w:type="dxa"/>
          <w:tblLayout w:type="fixed"/>
          <w:tblLook w:val="04A0"/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Патриотическое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rPr>
          <w:trHeight w:val="53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Духовно-нравственное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</w:t>
            </w:r>
            <w:r w:rsidRPr="00B77F30">
              <w:rPr>
                <w:kern w:val="2"/>
                <w:lang w:val="ru-RU" w:eastAsia="ko-KR" w:bidi="ar-SA"/>
              </w:rPr>
              <w:t>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rPr>
          <w:trHeight w:val="53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Эстетическое 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176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rPr>
          <w:trHeight w:val="5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b/>
                <w:kern w:val="2"/>
                <w:lang w:val="ru-RU" w:eastAsia="ko-KR" w:bidi="ar-SA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8D44B6" w:rsidRPr="00B77F30" w:rsidP="007D4665">
            <w:pPr>
              <w:widowControl w:val="0"/>
              <w:tabs>
                <w:tab w:val="left" w:pos="318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</w:t>
            </w:r>
            <w:r w:rsidRPr="00B77F30">
              <w:rPr>
                <w:kern w:val="2"/>
                <w:lang w:val="ru-RU" w:eastAsia="ko-KR" w:bidi="ar-SA"/>
              </w:rPr>
              <w:t>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rPr>
          <w:trHeight w:val="5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Трудовое</w:t>
            </w:r>
            <w:r w:rsidRPr="00B77F30" w:rsidR="004E3549">
              <w:rPr>
                <w:b/>
                <w:kern w:val="2"/>
                <w:lang w:val="ru-RU" w:eastAsia="ko-KR" w:bidi="ar-SA"/>
              </w:rPr>
              <w:t xml:space="preserve"> </w:t>
            </w:r>
            <w:r w:rsidRPr="00B77F30">
              <w:rPr>
                <w:b/>
                <w:kern w:val="2"/>
                <w:lang w:val="en-US" w:eastAsia="ko-KR" w:bidi="ar-SA"/>
              </w:rPr>
              <w:t>воспитание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rPr>
          <w:trHeight w:val="5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Экологическоев</w:t>
            </w:r>
            <w:r w:rsidRPr="00B77F30" w:rsidR="004E3549">
              <w:rPr>
                <w:b/>
                <w:kern w:val="2"/>
                <w:lang w:val="ru-RU" w:eastAsia="ko-KR" w:bidi="ar-SA"/>
              </w:rPr>
              <w:t xml:space="preserve"> </w:t>
            </w:r>
            <w:r w:rsidRPr="00B77F30">
              <w:rPr>
                <w:b/>
                <w:kern w:val="2"/>
                <w:lang w:val="en-US" w:eastAsia="ko-KR" w:bidi="ar-SA"/>
              </w:rPr>
              <w:t>оспитание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strike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Выражающий деятельное неприятие действий, приносящих вред природе.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Tr="006A3F97">
        <w:tblPrEx>
          <w:tblW w:w="9634" w:type="dxa"/>
          <w:tblLayout w:type="fixed"/>
          <w:tblLook w:val="04A0"/>
        </w:tblPrEx>
        <w:trPr>
          <w:trHeight w:val="5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jc w:val="both"/>
              <w:rPr>
                <w:b/>
                <w:kern w:val="2"/>
                <w:lang w:val="en-US" w:eastAsia="ko-KR" w:bidi="ar-SA"/>
              </w:rPr>
            </w:pPr>
            <w:r w:rsidRPr="00B77F30">
              <w:rPr>
                <w:b/>
                <w:kern w:val="2"/>
                <w:lang w:val="en-US" w:eastAsia="ko-KR" w:bidi="ar-SA"/>
              </w:rPr>
              <w:t>Ценности научного познания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</w:tabs>
              <w:wordWrap/>
              <w:autoSpaceDE w:val="0"/>
              <w:autoSpaceDN w:val="0"/>
              <w:ind w:firstLine="319"/>
              <w:jc w:val="both"/>
              <w:rPr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8D44B6" w:rsidRPr="00B77F30" w:rsidP="007D4665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/>
              <w:autoSpaceDE w:val="0"/>
              <w:autoSpaceDN w:val="0"/>
              <w:ind w:firstLine="176"/>
              <w:jc w:val="both"/>
              <w:rPr>
                <w:b/>
                <w:kern w:val="2"/>
                <w:lang w:val="ru-RU" w:eastAsia="ko-KR" w:bidi="ar-SA"/>
              </w:rPr>
            </w:pPr>
            <w:r w:rsidRPr="00B77F30">
              <w:rPr>
                <w:kern w:val="2"/>
                <w:lang w:val="ru-RU" w:eastAsia="ko-KR" w:bidi="ar-SA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D44B6" w:rsidRPr="00B77F30" w:rsidP="007D4665">
      <w:pPr>
        <w:widowControl w:val="0"/>
        <w:wordWrap/>
        <w:autoSpaceDE w:val="0"/>
        <w:autoSpaceDN w:val="0"/>
        <w:ind w:firstLine="709"/>
        <w:jc w:val="both"/>
        <w:rPr>
          <w:b/>
          <w:kern w:val="2"/>
          <w:lang w:val="ru-RU" w:eastAsia="ko-KR" w:bidi="ar-SA"/>
        </w:rPr>
      </w:pPr>
    </w:p>
    <w:p w:rsidR="008D44B6" w:rsidRPr="00B77F30" w:rsidP="007D4665">
      <w:pPr>
        <w:widowControl w:val="0"/>
        <w:wordWrap/>
        <w:autoSpaceDE w:val="0"/>
        <w:autoSpaceDN w:val="0"/>
        <w:adjustRightInd w:val="0"/>
        <w:contextualSpacing/>
        <w:jc w:val="both"/>
        <w:rPr>
          <w:color w:val="000000"/>
          <w:kern w:val="2"/>
          <w:lang w:val="ru-RU" w:eastAsia="ko-KR" w:bidi="ar-SA"/>
        </w:rPr>
      </w:pPr>
    </w:p>
    <w:p w:rsidR="006A3F97" w:rsidRPr="00D31C48" w:rsidP="00D31C48">
      <w:pPr>
        <w:widowControl w:val="0"/>
        <w:wordWrap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val="ru-RU" w:eastAsia="ko-KR" w:bidi="ar-SA"/>
        </w:rPr>
      </w:pPr>
      <w:r w:rsidRPr="00B77F30">
        <w:rPr>
          <w:b/>
          <w:bCs/>
          <w:color w:val="000000"/>
          <w:kern w:val="2"/>
          <w:sz w:val="28"/>
          <w:szCs w:val="28"/>
          <w:lang w:val="ru-RU" w:eastAsia="ko-KR" w:bidi="ar-SA"/>
        </w:rPr>
        <w:t>Раздел 3 «</w:t>
      </w:r>
      <w:r w:rsidRPr="00B77F30">
        <w:rPr>
          <w:b/>
          <w:kern w:val="2"/>
          <w:sz w:val="28"/>
          <w:szCs w:val="28"/>
          <w:lang w:val="ru-RU" w:eastAsia="ko-KR" w:bidi="ar-SA"/>
        </w:rPr>
        <w:t>Виды, формы и содержание воспитательной деятельности</w:t>
      </w:r>
      <w:r w:rsidR="00D31C48">
        <w:rPr>
          <w:b/>
          <w:kern w:val="2"/>
          <w:sz w:val="28"/>
          <w:szCs w:val="28"/>
          <w:lang w:val="ru-RU" w:eastAsia="ko-KR" w:bidi="ar-SA"/>
        </w:rPr>
        <w:t>.</w:t>
      </w:r>
    </w:p>
    <w:p w:rsidR="00FE1F28" w:rsidRPr="00FE1F28" w:rsidP="00CD30D8">
      <w:pPr>
        <w:keepNext/>
        <w:keepLines/>
        <w:widowControl w:val="0"/>
        <w:wordWrap w:val="0"/>
        <w:autoSpaceDE w:val="0"/>
        <w:autoSpaceDN w:val="0"/>
        <w:spacing w:before="200"/>
        <w:ind w:left="-5"/>
        <w:jc w:val="center"/>
        <w:outlineLvl w:val="2"/>
        <w:rPr>
          <w:b/>
          <w:bCs/>
          <w:kern w:val="2"/>
          <w:lang w:val="ru-RU" w:eastAsia="ko-KR" w:bidi="ar-SA"/>
        </w:rPr>
      </w:pPr>
      <w:bookmarkStart w:id="4" w:name="_Toc110141"/>
      <w:r>
        <w:rPr>
          <w:rFonts w:eastAsiaTheme="majorEastAsia"/>
          <w:b/>
          <w:bCs/>
          <w:kern w:val="2"/>
          <w:lang w:val="ru-RU" w:eastAsia="ko-KR" w:bidi="ar-SA"/>
        </w:rPr>
        <w:t>модуль</w:t>
      </w:r>
      <w:r w:rsidRPr="00FE1F28">
        <w:rPr>
          <w:rFonts w:eastAsiaTheme="majorEastAsia"/>
          <w:b/>
          <w:bCs/>
          <w:kern w:val="2"/>
          <w:lang w:val="ru-RU" w:eastAsia="ko-KR" w:bidi="ar-SA"/>
        </w:rPr>
        <w:t xml:space="preserve"> «Основные школьные дела»</w:t>
      </w:r>
      <w:bookmarkEnd w:id="4"/>
    </w:p>
    <w:p w:rsidR="00FE1F28" w:rsidRPr="00FE1F28" w:rsidP="00FE1F28">
      <w:pPr>
        <w:widowControl w:val="0"/>
        <w:wordWrap w:val="0"/>
        <w:autoSpaceDE w:val="0"/>
        <w:autoSpaceDN w:val="0"/>
        <w:ind w:left="-15" w:right="9" w:firstLine="850"/>
        <w:jc w:val="both"/>
        <w:rPr>
          <w:kern w:val="2"/>
          <w:lang w:val="ru-RU" w:eastAsia="ko-KR" w:bidi="ar-SA"/>
        </w:rPr>
      </w:pPr>
      <w:r w:rsidRPr="00FE1F28">
        <w:rPr>
          <w:kern w:val="2"/>
          <w:lang w:val="ru-RU" w:eastAsia="ko-KR" w:bidi="ar-SA"/>
        </w:rPr>
        <w:t>.</w:t>
      </w:r>
    </w:p>
    <w:p w:rsidR="0083120E" w:rsidRPr="00CD30D8" w:rsidP="0083120E">
      <w:pPr>
        <w:widowControl/>
        <w:wordWrap/>
        <w:autoSpaceDE/>
        <w:autoSpaceDN/>
        <w:ind w:firstLine="567"/>
        <w:jc w:val="both"/>
        <w:rPr>
          <w:lang w:val="ru-RU" w:eastAsia="ru-RU" w:bidi="ar-SA"/>
        </w:rPr>
      </w:pPr>
      <w:r w:rsidRPr="00CD30D8">
        <w:rPr>
          <w:w w:val="0"/>
          <w:kern w:val="2"/>
          <w:lang w:val="ru-RU" w:eastAsia="ko-KR" w:bidi="ar-SA"/>
        </w:rPr>
        <w:t xml:space="preserve"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педагогами, родителями и детьми. Это комплекс коллективных творческих дел, интересных и значимых для школьников, объединяющих их вместе с педагогами и родителями в единый коллектив. </w:t>
      </w:r>
    </w:p>
    <w:p w:rsidR="0083120E" w:rsidRPr="00CD30D8" w:rsidP="0083120E">
      <w:pPr>
        <w:widowControl w:val="0"/>
        <w:wordWrap/>
        <w:autoSpaceDE w:val="0"/>
        <w:autoSpaceDN w:val="0"/>
        <w:ind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Для этого в Школе используются следующие формы работы</w:t>
      </w:r>
    </w:p>
    <w:p w:rsidR="0083120E" w:rsidRPr="00CD30D8" w:rsidP="0083120E">
      <w:pPr>
        <w:widowControl w:val="0"/>
        <w:wordWrap/>
        <w:autoSpaceDE w:val="0"/>
        <w:autoSpaceDN w:val="0"/>
        <w:ind w:firstLine="567"/>
        <w:jc w:val="both"/>
        <w:rPr>
          <w:b/>
          <w:bCs/>
          <w:i/>
          <w:iCs/>
          <w:kern w:val="2"/>
          <w:lang w:val="ru-RU" w:eastAsia="ko-KR" w:bidi="ar-SA"/>
        </w:rPr>
      </w:pPr>
      <w:r w:rsidRPr="00CD30D8">
        <w:rPr>
          <w:b/>
          <w:bCs/>
          <w:i/>
          <w:iCs/>
          <w:kern w:val="2"/>
          <w:lang w:val="ru-RU" w:eastAsia="ko-KR" w:bidi="ar-SA"/>
        </w:rPr>
        <w:t>На внешкольном уровне:</w:t>
      </w:r>
    </w:p>
    <w:p w:rsidR="0083120E" w:rsidRPr="00CD30D8" w:rsidP="00A20397">
      <w:pPr>
        <w:widowControl w:val="0"/>
        <w:numPr>
          <w:ilvl w:val="0"/>
          <w:numId w:val="9"/>
        </w:numPr>
        <w:tabs>
          <w:tab w:val="left" w:pos="993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 xml:space="preserve">Патриотические акции «Бессмертный полк» - участие в шествии с портретами ветеранов Великой Отечественной войны, в т.ч. и в онлайн формате, «Окна Победы» - </w:t>
      </w:r>
      <w:r w:rsidRPr="00CD30D8">
        <w:rPr>
          <w:kern w:val="2"/>
          <w:shd w:val="clear" w:color="auto" w:fill="FFFFFF"/>
          <w:lang w:val="ru-RU" w:eastAsia="ko-KR" w:bidi="ar-SA"/>
        </w:rPr>
        <w:t>украшение окон школы и домов рисунками, плакатами, наклейками или аппликациями с символикой праздника</w:t>
      </w:r>
      <w:r w:rsidRPr="00CD30D8">
        <w:rPr>
          <w:kern w:val="2"/>
          <w:lang w:val="ru-RU" w:eastAsia="ko-KR" w:bidi="ar-SA"/>
        </w:rPr>
        <w:t>.</w:t>
      </w:r>
    </w:p>
    <w:p w:rsidR="00061973" w:rsidRPr="00CD30D8" w:rsidP="00061973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rFonts w:eastAsia="№Е"/>
          <w:kern w:val="2"/>
          <w:u w:val="single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Всероссийский кросс нации-- участие в акции, посвященной формированию здорового образа жизни.</w:t>
      </w:r>
    </w:p>
    <w:p w:rsidR="0083120E" w:rsidRPr="00CD30D8" w:rsidP="00A20397">
      <w:pPr>
        <w:widowControl w:val="0"/>
        <w:numPr>
          <w:ilvl w:val="0"/>
          <w:numId w:val="9"/>
        </w:numPr>
        <w:tabs>
          <w:tab w:val="left" w:pos="993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экологическая акция «Чистый берег» - сбор мусора на берегу р.Ангара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rFonts w:eastAsia="№Е"/>
          <w:i/>
          <w:kern w:val="2"/>
          <w:lang w:val="ru-RU" w:eastAsia="ko-KR" w:bidi="ar-SA"/>
        </w:rPr>
      </w:pPr>
      <w:r w:rsidRPr="00CD30D8">
        <w:rPr>
          <w:rFonts w:eastAsia="№Е"/>
          <w:iCs/>
          <w:kern w:val="2"/>
          <w:lang w:val="ru-RU" w:eastAsia="ko-KR" w:bidi="ar-SA"/>
        </w:rPr>
        <w:t>Всероссийский социальный проект «Помоги пойти учиться» - участие вакции</w:t>
      </w:r>
      <w:r w:rsidRPr="00CD30D8">
        <w:rPr>
          <w:i/>
          <w:iCs/>
          <w:kern w:val="2"/>
          <w:shd w:val="clear" w:color="auto" w:fill="FFFFFF"/>
          <w:lang w:val="ru-RU" w:eastAsia="ko-KR" w:bidi="ar-SA"/>
        </w:rPr>
        <w:t xml:space="preserve">, </w:t>
      </w:r>
      <w:r w:rsidRPr="00CD30D8">
        <w:rPr>
          <w:kern w:val="2"/>
          <w:shd w:val="clear" w:color="auto" w:fill="FFFFFF"/>
          <w:lang w:val="ru-RU" w:eastAsia="ko-KR" w:bidi="ar-SA"/>
        </w:rPr>
        <w:t>направленной на выявление семей с детьми, нуждающихся в оказании</w:t>
      </w:r>
      <w:r w:rsidRPr="00CD30D8">
        <w:rPr>
          <w:kern w:val="2"/>
          <w:shd w:val="clear" w:color="auto" w:fill="FFFFFF"/>
          <w:lang w:val="en-US" w:eastAsia="ko-KR" w:bidi="ar-SA"/>
        </w:rPr>
        <w:t> </w:t>
      </w:r>
      <w:r w:rsidRPr="00CD30D8">
        <w:rPr>
          <w:kern w:val="2"/>
          <w:shd w:val="clear" w:color="auto" w:fill="FFFFFF"/>
          <w:lang w:val="ru-RU" w:eastAsia="ko-KR" w:bidi="ar-SA"/>
        </w:rPr>
        <w:t>социальной</w:t>
      </w:r>
      <w:r w:rsidRPr="00CD30D8">
        <w:rPr>
          <w:kern w:val="2"/>
          <w:shd w:val="clear" w:color="auto" w:fill="FFFFFF"/>
          <w:lang w:val="en-US" w:eastAsia="ko-KR" w:bidi="ar-SA"/>
        </w:rPr>
        <w:t> </w:t>
      </w:r>
      <w:r w:rsidRPr="00CD30D8">
        <w:rPr>
          <w:kern w:val="2"/>
          <w:shd w:val="clear" w:color="auto" w:fill="FFFFFF"/>
          <w:lang w:val="ru-RU" w:eastAsia="ko-KR" w:bidi="ar-SA"/>
        </w:rPr>
        <w:t>помощи в период подготовки к новому учебному году, сбор канцелярии и других вещей, которые нужны школьникам в учебном году.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rFonts w:eastAsia="№Е"/>
          <w:i/>
          <w:kern w:val="2"/>
          <w:lang w:val="ru-RU" w:eastAsia="ko-KR" w:bidi="ar-SA"/>
        </w:rPr>
      </w:pPr>
      <w:r w:rsidRPr="00CD30D8">
        <w:rPr>
          <w:kern w:val="2"/>
          <w:shd w:val="clear" w:color="auto" w:fill="FFFFFF"/>
          <w:lang w:val="ru-RU" w:eastAsia="ko-KR" w:bidi="ar-SA"/>
        </w:rPr>
        <w:t>Краевой проект «Территория Красноярский край» - социальное проектирование. Участие в разработке, защите проекта принимают учащиеся и педагоги школы. В результате участия в проектной школе такого плана, у учащихся происходит формирование социальной активности и социальных компетентностей.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rFonts w:eastAsia="№Е"/>
          <w:i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Единый День профилактики правонарушений в школе - помимо профилактических мероприятий с обучающимися проводятся встречи родителей и обучающихся с представителями ПДН, в рамках которых обсуждаются насущные проблемы разного характера).</w:t>
      </w:r>
    </w:p>
    <w:p w:rsidR="0083120E" w:rsidRPr="00CD30D8" w:rsidP="009C0B38">
      <w:pPr>
        <w:widowControl w:val="0"/>
        <w:tabs>
          <w:tab w:val="left" w:pos="4440"/>
        </w:tabs>
        <w:wordWrap/>
        <w:autoSpaceDE w:val="0"/>
        <w:autoSpaceDN w:val="0"/>
        <w:ind w:firstLine="567"/>
        <w:jc w:val="both"/>
        <w:rPr>
          <w:b/>
          <w:bCs/>
          <w:i/>
          <w:iCs/>
          <w:kern w:val="2"/>
          <w:lang w:val="ru-RU" w:eastAsia="ko-KR" w:bidi="ar-SA"/>
        </w:rPr>
      </w:pPr>
      <w:r w:rsidRPr="00CD30D8">
        <w:rPr>
          <w:b/>
          <w:bCs/>
          <w:i/>
          <w:iCs/>
          <w:kern w:val="2"/>
          <w:lang w:val="ru-RU" w:eastAsia="ko-KR" w:bidi="ar-SA"/>
        </w:rPr>
        <w:t>На школьном уровне:</w:t>
      </w:r>
      <w:r w:rsidRPr="00CD30D8">
        <w:rPr>
          <w:b/>
          <w:bCs/>
          <w:i/>
          <w:iCs/>
          <w:kern w:val="2"/>
          <w:lang w:val="ru-RU" w:eastAsia="ko-KR" w:bidi="ar-SA"/>
        </w:rPr>
        <w:tab/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День Знаний – общешкольный праздник, состоящий серии тематических классных часов, экскурсий. Особое значение этот день имеет для учащихся 1-х и 11-х классов, закрепляется идея наставничества, передача традиций, разновозрастных межличностных отношений в школьном коллективе.</w:t>
      </w:r>
    </w:p>
    <w:p w:rsidR="009C0B38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 xml:space="preserve">Церемония поднятия и спуска  </w:t>
      </w:r>
      <w:r w:rsidRPr="00CD30D8">
        <w:rPr>
          <w:kern w:val="2"/>
          <w:lang w:val="ru-RU" w:eastAsia="ko-KR" w:bidi="ar-SA"/>
        </w:rPr>
        <w:t>государственного флага РФ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Праздничные мероприятия «</w:t>
      </w:r>
      <w:r w:rsidRPr="00CD30D8">
        <w:rPr>
          <w:rFonts w:eastAsia="№Е"/>
          <w:iCs/>
          <w:kern w:val="2"/>
          <w:lang w:val="ru-RU" w:eastAsia="ko-KR" w:bidi="ar-SA"/>
        </w:rPr>
        <w:t>День Учителя», «День 8 Марта», «День защитника Отечества», «День Победы», «Последний звонок» - открываю возможность для творческой самореализации учащихся при подготовке и проведении праздничных концертов.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rFonts w:eastAsia="№Е"/>
          <w:iCs/>
          <w:kern w:val="2"/>
          <w:lang w:val="ru-RU" w:eastAsia="ko-KR" w:bidi="ar-SA"/>
        </w:rPr>
        <w:t>День памяти А.Толстых- линейка памяти погибшего выпускника школы ,воина-интернационалиста.</w:t>
      </w:r>
    </w:p>
    <w:p w:rsidR="0083120E" w:rsidRPr="00CD30D8" w:rsidP="005870AF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left"/>
        <w:rPr>
          <w:kern w:val="2"/>
          <w:lang w:val="ru-RU" w:eastAsia="ko-KR" w:bidi="ar-SA"/>
        </w:rPr>
      </w:pPr>
      <w:r w:rsidRPr="00CD30D8">
        <w:rPr>
          <w:rFonts w:eastAsia="№Е"/>
          <w:iCs/>
          <w:kern w:val="2"/>
          <w:lang w:val="ru-RU" w:eastAsia="ko-KR" w:bidi="ar-SA"/>
        </w:rPr>
        <w:t>Неделя ученика</w:t>
      </w:r>
      <w:r w:rsidRPr="00CD30D8" w:rsidR="005870AF">
        <w:rPr>
          <w:rFonts w:eastAsia="№Е"/>
          <w:iCs/>
          <w:kern w:val="2"/>
          <w:lang w:val="ru-RU" w:eastAsia="ko-KR" w:bidi="ar-SA"/>
        </w:rPr>
        <w:t xml:space="preserve">-цикл интеллектуально-творческих мероприятий объединённых </w:t>
      </w:r>
      <w:r w:rsidRPr="00CD30D8" w:rsidR="00061973">
        <w:rPr>
          <w:rFonts w:eastAsia="№Е"/>
          <w:iCs/>
          <w:kern w:val="2"/>
          <w:lang w:val="ru-RU" w:eastAsia="ko-KR" w:bidi="ar-SA"/>
        </w:rPr>
        <w:t xml:space="preserve"> единой темой года, объявленной президентом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Цикл мероприятий, посвященных Дню Победы (акция «Георгиевская ленточка», участие в праздничном шествии и митинге с возложением цветов, классные часы, уроки мужества, выставки рисунков,литературая гостиная,конкурс чтецов,битва хоров «Великой Победе») - направлены на воспитание чувства любви к Родине, гордости за героизм народа и уважения к ветеранам.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rFonts w:eastAsia="№Е"/>
          <w:iCs/>
          <w:kern w:val="2"/>
          <w:lang w:val="ru-RU" w:eastAsia="ko-KR" w:bidi="ar-SA"/>
        </w:rPr>
        <w:t>Метапредметные тематические недели – циклы тематических мероприятий (игры, соревнования, конкурсы, выставки, викторины и т.д.), связанные с созданием условий для формирования и развития универсальных учебных действий и повышения интереса к обучению в целом.</w:t>
      </w:r>
    </w:p>
    <w:p w:rsidR="009C0B38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rFonts w:eastAsia="№Е"/>
          <w:iCs/>
          <w:kern w:val="2"/>
          <w:lang w:val="ru-RU" w:eastAsia="ko-KR" w:bidi="ar-SA"/>
        </w:rPr>
        <w:t>Неделя безопасности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Благотворительные акции «Милосердие», «Рука помощи», «Верь в мечту»  - принимают участие все классные коллективы при поддержке родительской общественности. Направлены на формирование чувства отзывчивости, заботы.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 xml:space="preserve">Ролевая игра «Один день в армии» - </w:t>
      </w:r>
      <w:r w:rsidRPr="00CD30D8" w:rsidR="00061973">
        <w:rPr>
          <w:iCs/>
          <w:kern w:val="2"/>
          <w:lang w:val="ru-RU" w:eastAsia="ko-KR" w:bidi="ar-SA"/>
        </w:rPr>
        <w:t>ежегодный тематический день</w:t>
      </w:r>
      <w:r w:rsidRPr="00CD30D8">
        <w:rPr>
          <w:iCs/>
          <w:kern w:val="2"/>
          <w:lang w:val="ru-RU" w:eastAsia="ko-KR" w:bidi="ar-SA"/>
        </w:rPr>
        <w:t xml:space="preserve">, посвященный Дню Защитника Отечества, направлен на </w:t>
      </w:r>
      <w:r w:rsidRPr="00CD30D8">
        <w:rPr>
          <w:iCs/>
          <w:kern w:val="2"/>
          <w:lang w:val="ru-RU" w:eastAsia="ko-KR" w:bidi="ar-SA"/>
        </w:rPr>
        <w:t>воспитание чувства единства, ответственности за результат.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iCs/>
          <w:kern w:val="2"/>
          <w:lang w:val="ru-RU" w:eastAsia="ko-KR" w:bidi="ar-SA"/>
        </w:rPr>
        <w:t xml:space="preserve">Праздник «Широкая Масленица» - знакомство </w:t>
      </w:r>
      <w:r w:rsidRPr="00CD30D8">
        <w:rPr>
          <w:iCs/>
          <w:kern w:val="2"/>
          <w:shd w:val="clear" w:color="auto" w:fill="FFFFFF"/>
          <w:lang w:val="ru-RU" w:eastAsia="ko-KR" w:bidi="ar-SA"/>
        </w:rPr>
        <w:t>учащихся с традициями русского народа, воспитание</w:t>
      </w:r>
      <w:r w:rsidRPr="00CD30D8">
        <w:rPr>
          <w:iCs/>
          <w:kern w:val="2"/>
          <w:shd w:val="clear" w:color="auto" w:fill="FFFFFF"/>
          <w:lang w:val="en-US" w:eastAsia="ko-KR" w:bidi="ar-SA"/>
        </w:rPr>
        <w:t> </w:t>
      </w:r>
      <w:r w:rsidRPr="00CD30D8">
        <w:rPr>
          <w:iCs/>
          <w:kern w:val="2"/>
          <w:shd w:val="clear" w:color="auto" w:fill="FFFFFF"/>
          <w:lang w:val="ru-RU" w:eastAsia="ko-KR" w:bidi="ar-SA"/>
        </w:rPr>
        <w:t>духовно-нравственных</w:t>
      </w:r>
      <w:r w:rsidRPr="00CD30D8">
        <w:rPr>
          <w:iCs/>
          <w:kern w:val="2"/>
          <w:shd w:val="clear" w:color="auto" w:fill="FFFFFF"/>
          <w:lang w:val="en-US" w:eastAsia="ko-KR" w:bidi="ar-SA"/>
        </w:rPr>
        <w:t> </w:t>
      </w:r>
      <w:r w:rsidRPr="00CD30D8">
        <w:rPr>
          <w:iCs/>
          <w:kern w:val="2"/>
          <w:shd w:val="clear" w:color="auto" w:fill="FFFFFF"/>
          <w:lang w:val="ru-RU" w:eastAsia="ko-KR" w:bidi="ar-SA"/>
        </w:rPr>
        <w:t>качеств</w:t>
      </w:r>
      <w:r w:rsidRPr="00CD30D8">
        <w:rPr>
          <w:iCs/>
          <w:kern w:val="2"/>
          <w:shd w:val="clear" w:color="auto" w:fill="FFFFFF"/>
          <w:lang w:val="en-US" w:eastAsia="ko-KR" w:bidi="ar-SA"/>
        </w:rPr>
        <w:t> </w:t>
      </w:r>
      <w:r w:rsidRPr="00CD30D8">
        <w:rPr>
          <w:iCs/>
          <w:kern w:val="2"/>
          <w:shd w:val="clear" w:color="auto" w:fill="FFFFFF"/>
          <w:lang w:val="ru-RU" w:eastAsia="ko-KR" w:bidi="ar-SA"/>
        </w:rPr>
        <w:t>личности школьника, привитие интереса и любви к российской истории и народным традициям.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rFonts w:eastAsia="№Е"/>
          <w:iCs/>
          <w:kern w:val="2"/>
          <w:lang w:val="ru-RU" w:eastAsia="ko-KR" w:bidi="ar-SA"/>
        </w:rPr>
        <w:t>«Школьная спартакиада» - комплекс соревнований по разным видам спорта. направленный на популяризацию спорта, формирование значимого отношения учащихся к здоровью.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rFonts w:eastAsia="№Е"/>
          <w:iCs/>
          <w:kern w:val="2"/>
          <w:lang w:val="ru-RU" w:eastAsia="ko-KR" w:bidi="ar-SA"/>
        </w:rPr>
        <w:t>Дни здоровья –итоговые мероприятия по окончанию учебной четверти совместно с учителями и родителями.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rFonts w:eastAsia="№Е"/>
          <w:iCs/>
          <w:kern w:val="2"/>
          <w:lang w:val="ru-RU" w:eastAsia="ko-KR" w:bidi="ar-SA"/>
        </w:rPr>
        <w:t>«Новогодний калейдоскоп» - общешкольное КТД, состоящее из серии отдельных дел (конкурс «Новогодняя игрушка» и «Арт-ель», новогодние праздники для учащихся разных классов, конкурс «Новогоднее оформление» и «Новогодняя фотозона»). Участие принимают все классы, педагоги и родители. Это КТД</w:t>
      </w:r>
      <w:r w:rsidRPr="00CD30D8">
        <w:rPr>
          <w:iCs/>
          <w:kern w:val="2"/>
          <w:lang w:val="ru-RU" w:eastAsia="ko-KR" w:bidi="ar-SA"/>
        </w:rPr>
        <w:t xml:space="preserve"> способствует проявлению инициативы, формированию навыков самостоятельности, ответственности, чувства доверия   и уважения друг к другу.</w:t>
      </w:r>
    </w:p>
    <w:p w:rsidR="005870AF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iCs/>
          <w:kern w:val="2"/>
          <w:lang w:val="ru-RU" w:eastAsia="ko-KR" w:bidi="ar-SA"/>
        </w:rPr>
        <w:t>Большой спортивный праздник, посвященный окончанию учебного года. Подведение итогов спортивной жизни школы.</w:t>
      </w:r>
    </w:p>
    <w:p w:rsidR="0083120E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iCs/>
          <w:kern w:val="2"/>
          <w:lang w:val="ru-RU" w:eastAsia="ko-KR" w:bidi="ar-SA"/>
        </w:rPr>
        <w:t>«Самый классный класс » - конкурс проводится с</w:t>
      </w:r>
      <w:r w:rsidRPr="00CD30D8" w:rsidR="005870AF">
        <w:rPr>
          <w:iCs/>
          <w:kern w:val="2"/>
          <w:lang w:val="ru-RU" w:eastAsia="ko-KR" w:bidi="ar-SA"/>
        </w:rPr>
        <w:t xml:space="preserve"> </w:t>
      </w:r>
      <w:r w:rsidRPr="00CD30D8">
        <w:rPr>
          <w:kern w:val="2"/>
          <w:shd w:val="clear" w:color="auto" w:fill="FFFFFF"/>
          <w:lang w:val="ru-RU" w:eastAsia="ko-KR" w:bidi="ar-SA"/>
        </w:rPr>
        <w:t>целью улучшения качества и обновления содержания воспитательной работы, использования опыта работы классных руководителей и выявления наиболее сплоченных и творческих классных коллективов – лидеров школы.</w:t>
      </w:r>
      <w:r w:rsidRPr="00CD30D8">
        <w:rPr>
          <w:kern w:val="2"/>
          <w:shd w:val="clear" w:color="auto" w:fill="FFFFFF"/>
          <w:lang w:val="en-US" w:eastAsia="ko-KR" w:bidi="ar-SA"/>
        </w:rPr>
        <w:t> </w:t>
      </w:r>
      <w:r w:rsidRPr="00CD30D8">
        <w:rPr>
          <w:kern w:val="2"/>
          <w:shd w:val="clear" w:color="auto" w:fill="FFFFFF"/>
          <w:lang w:val="ru-RU" w:eastAsia="ko-KR" w:bidi="ar-SA"/>
        </w:rPr>
        <w:t xml:space="preserve"> В конкурсе</w:t>
      </w:r>
      <w:r w:rsidRPr="00CD30D8">
        <w:rPr>
          <w:kern w:val="2"/>
          <w:shd w:val="clear" w:color="auto" w:fill="FFFFFF"/>
          <w:lang w:val="en-US" w:eastAsia="ko-KR" w:bidi="ar-SA"/>
        </w:rPr>
        <w:t> </w:t>
      </w:r>
      <w:r w:rsidRPr="00CD30D8">
        <w:rPr>
          <w:kern w:val="2"/>
          <w:shd w:val="clear" w:color="auto" w:fill="FFFFFF"/>
          <w:lang w:val="ru-RU" w:eastAsia="ko-KR" w:bidi="ar-SA"/>
        </w:rPr>
        <w:t>«Класс</w:t>
      </w:r>
      <w:r w:rsidRPr="00CD30D8">
        <w:rPr>
          <w:kern w:val="2"/>
          <w:shd w:val="clear" w:color="auto" w:fill="FFFFFF"/>
          <w:lang w:val="en-US" w:eastAsia="ko-KR" w:bidi="ar-SA"/>
        </w:rPr>
        <w:t> </w:t>
      </w:r>
      <w:r w:rsidRPr="00CD30D8">
        <w:rPr>
          <w:kern w:val="2"/>
          <w:shd w:val="clear" w:color="auto" w:fill="FFFFFF"/>
          <w:lang w:val="ru-RU" w:eastAsia="ko-KR" w:bidi="ar-SA"/>
        </w:rPr>
        <w:t>года» принимают</w:t>
      </w:r>
      <w:r w:rsidRPr="00CD30D8" w:rsidR="00EC796B">
        <w:rPr>
          <w:kern w:val="2"/>
          <w:shd w:val="clear" w:color="auto" w:fill="FFFFFF"/>
          <w:lang w:val="ru-RU" w:eastAsia="ko-KR" w:bidi="ar-SA"/>
        </w:rPr>
        <w:t xml:space="preserve"> участие классные коллективы с 1</w:t>
      </w:r>
      <w:r w:rsidRPr="00CD30D8">
        <w:rPr>
          <w:kern w:val="2"/>
          <w:shd w:val="clear" w:color="auto" w:fill="FFFFFF"/>
          <w:lang w:val="ru-RU" w:eastAsia="ko-KR" w:bidi="ar-SA"/>
        </w:rPr>
        <w:t>-го по 11-й класс.</w:t>
      </w:r>
    </w:p>
    <w:p w:rsidR="00061973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kern w:val="2"/>
          <w:shd w:val="clear" w:color="auto" w:fill="FFFFFF"/>
          <w:lang w:val="ru-RU" w:eastAsia="ko-KR" w:bidi="ar-SA"/>
        </w:rPr>
        <w:t>«Ученик года»-конкурс-рейтинг  проводится с целью мотивации обучающихся и выявлению лидеров в номинациях активист года, успехи в учении, яркая личность, ученик имеющий самый высокий рейтинг получает высшую награду-звание ученика года.</w:t>
      </w:r>
    </w:p>
    <w:p w:rsidR="00061973" w:rsidRPr="00CD30D8" w:rsidP="0083120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kern w:val="2"/>
          <w:shd w:val="clear" w:color="auto" w:fill="FFFFFF"/>
          <w:lang w:val="ru-RU" w:eastAsia="ko-KR" w:bidi="ar-SA"/>
        </w:rPr>
        <w:t>«Самый спортивный класс»</w:t>
      </w:r>
      <w:r w:rsidRPr="00CD30D8" w:rsidR="00EC796B">
        <w:rPr>
          <w:kern w:val="2"/>
          <w:shd w:val="clear" w:color="auto" w:fill="FFFFFF"/>
          <w:lang w:val="ru-RU" w:eastAsia="ko-KR" w:bidi="ar-SA"/>
        </w:rPr>
        <w:t xml:space="preserve"> в конкурсе</w:t>
      </w:r>
      <w:r w:rsidRPr="00CD30D8" w:rsidR="00EC796B">
        <w:rPr>
          <w:kern w:val="2"/>
          <w:shd w:val="clear" w:color="auto" w:fill="FFFFFF"/>
          <w:lang w:val="en-US" w:eastAsia="ko-KR" w:bidi="ar-SA"/>
        </w:rPr>
        <w:t> </w:t>
      </w:r>
      <w:r w:rsidRPr="00CD30D8" w:rsidR="00EC796B">
        <w:rPr>
          <w:kern w:val="2"/>
          <w:shd w:val="clear" w:color="auto" w:fill="FFFFFF"/>
          <w:lang w:val="ru-RU" w:eastAsia="ko-KR" w:bidi="ar-SA"/>
        </w:rPr>
        <w:t>«Класс</w:t>
      </w:r>
      <w:r w:rsidRPr="00CD30D8" w:rsidR="00EC796B">
        <w:rPr>
          <w:kern w:val="2"/>
          <w:shd w:val="clear" w:color="auto" w:fill="FFFFFF"/>
          <w:lang w:val="en-US" w:eastAsia="ko-KR" w:bidi="ar-SA"/>
        </w:rPr>
        <w:t> </w:t>
      </w:r>
      <w:r w:rsidRPr="00CD30D8" w:rsidR="00EC796B">
        <w:rPr>
          <w:kern w:val="2"/>
          <w:shd w:val="clear" w:color="auto" w:fill="FFFFFF"/>
          <w:lang w:val="ru-RU" w:eastAsia="ko-KR" w:bidi="ar-SA"/>
        </w:rPr>
        <w:t>года» принимают участие классные коллективы с 5-го по 11-й класс, выявление наиболее активных классов в участии и профилактике ЗОЖ и спортивной жизни.</w:t>
      </w:r>
    </w:p>
    <w:p w:rsidR="0083120E" w:rsidRPr="00CD30D8" w:rsidP="00EC796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kern w:val="2"/>
          <w:shd w:val="clear" w:color="auto" w:fill="FFFFFF"/>
          <w:lang w:val="ru-RU" w:eastAsia="ko-KR" w:bidi="ar-SA"/>
        </w:rPr>
        <w:t>«Спортсмен года»-конкурс проводится среди обучающихся 5-11 классов по итогам спортивных соревнований и школьной спартакиады в номинациях «Л</w:t>
      </w:r>
      <w:r w:rsidRPr="00CD30D8" w:rsidR="00EC796B">
        <w:rPr>
          <w:kern w:val="2"/>
          <w:shd w:val="clear" w:color="auto" w:fill="FFFFFF"/>
          <w:lang w:val="ru-RU" w:eastAsia="ko-KR" w:bidi="ar-SA"/>
        </w:rPr>
        <w:t>учший игрок» по разным видам спорта (настольный теннис, волейбол, баскетбол, легкая атлетика,шахматы,футбол) Набравший наибольшее количество балов в рейтинге получает высшую награду «Спортсмен года»</w:t>
      </w:r>
    </w:p>
    <w:p w:rsidR="00EC796B" w:rsidRPr="00CD30D8" w:rsidP="00EC796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567"/>
        <w:jc w:val="both"/>
        <w:rPr>
          <w:iCs/>
          <w:kern w:val="2"/>
          <w:lang w:val="ru-RU" w:eastAsia="ko-KR" w:bidi="ar-SA"/>
        </w:rPr>
      </w:pPr>
      <w:r w:rsidRPr="00CD30D8">
        <w:rPr>
          <w:iCs/>
          <w:kern w:val="2"/>
          <w:lang w:val="ru-RU" w:eastAsia="ko-KR" w:bidi="ar-SA"/>
        </w:rPr>
        <w:t>Общешкольное торжественное собрание ,посвященное окончанию учебного года-мероприятие, на котором подводятся итоги года, обьявляютя результаты школьных конкурсов, награждение .</w:t>
      </w:r>
    </w:p>
    <w:p w:rsidR="0083120E" w:rsidRPr="00CD30D8" w:rsidP="0083120E">
      <w:pPr>
        <w:widowControl w:val="0"/>
        <w:tabs>
          <w:tab w:val="left" w:pos="0"/>
          <w:tab w:val="left" w:pos="851"/>
        </w:tabs>
        <w:wordWrap/>
        <w:autoSpaceDE w:val="0"/>
        <w:autoSpaceDN/>
        <w:ind w:left="709"/>
        <w:jc w:val="both"/>
        <w:rPr>
          <w:rFonts w:eastAsia="№Е"/>
          <w:b/>
          <w:bCs/>
          <w:iCs/>
          <w:kern w:val="2"/>
          <w:u w:val="single"/>
          <w:lang w:val="ru-RU" w:eastAsia="ko-KR" w:bidi="ar-SA"/>
        </w:rPr>
      </w:pPr>
      <w:r w:rsidRPr="00CD30D8">
        <w:rPr>
          <w:b/>
          <w:bCs/>
          <w:i/>
          <w:iCs/>
          <w:kern w:val="2"/>
          <w:lang w:val="ru-RU" w:eastAsia="ko-KR" w:bidi="ar-SA"/>
        </w:rPr>
        <w:t>На уровне классов:</w:t>
      </w:r>
    </w:p>
    <w:p w:rsidR="0083120E" w:rsidRPr="00CD30D8" w:rsidP="00A20397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/>
        <w:autoSpaceDE w:val="0"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bCs/>
          <w:kern w:val="2"/>
          <w:lang w:val="ru-RU" w:eastAsia="ko-KR" w:bidi="ar-SA"/>
        </w:rPr>
        <w:t>Выбор и делегирование представителей классов в общешкольные советы</w:t>
      </w:r>
      <w:r w:rsidRPr="00CD30D8">
        <w:rPr>
          <w:rFonts w:eastAsia="№Е"/>
          <w:kern w:val="2"/>
          <w:lang w:val="ru-RU" w:eastAsia="ko-KR" w:bidi="ar-SA"/>
        </w:rPr>
        <w:t xml:space="preserve"> дел, ответственных за подготовку общешкольных ключевых дел;  </w:t>
      </w:r>
    </w:p>
    <w:p w:rsidR="0083120E" w:rsidRPr="00CD30D8" w:rsidP="00A20397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/>
        <w:autoSpaceDE w:val="0"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Участие школьных классов в реализации общешкольных ключевых дел; </w:t>
      </w:r>
    </w:p>
    <w:p w:rsidR="0083120E" w:rsidRPr="00CD30D8" w:rsidP="00A20397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/>
        <w:autoSpaceDE w:val="0"/>
        <w:autoSpaceDN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3120E" w:rsidRPr="00CD30D8" w:rsidP="0083120E">
      <w:pPr>
        <w:widowControl w:val="0"/>
        <w:tabs>
          <w:tab w:val="left" w:pos="0"/>
          <w:tab w:val="left" w:pos="851"/>
        </w:tabs>
        <w:wordWrap/>
        <w:autoSpaceDE w:val="0"/>
        <w:autoSpaceDN/>
        <w:ind w:left="567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Система традиционных дел в классах, имеющих общешкольное значение и составляющих ядро воспитательной работы:</w:t>
      </w:r>
    </w:p>
    <w:p w:rsidR="0083120E" w:rsidRPr="00CD30D8" w:rsidP="00A20397">
      <w:pPr>
        <w:widowControl w:val="0"/>
        <w:numPr>
          <w:ilvl w:val="0"/>
          <w:numId w:val="12"/>
        </w:numPr>
        <w:tabs>
          <w:tab w:val="left" w:pos="993"/>
        </w:tabs>
        <w:wordWrap/>
        <w:autoSpaceDE w:val="0"/>
        <w:autoSpaceDN w:val="0"/>
        <w:ind w:left="0" w:firstLine="927"/>
        <w:jc w:val="both"/>
        <w:rPr>
          <w:kern w:val="2"/>
          <w:lang w:val="ru-RU" w:eastAsia="ko-KR" w:bidi="ar-SA"/>
        </w:rPr>
      </w:pPr>
      <w:r w:rsidRPr="00CD30D8">
        <w:rPr>
          <w:b/>
          <w:bCs/>
          <w:kern w:val="2"/>
          <w:shd w:val="clear" w:color="auto" w:fill="FFFFFF"/>
          <w:lang w:val="ru-RU" w:eastAsia="ko-KR" w:bidi="ar-SA"/>
        </w:rPr>
        <w:t>«</w:t>
      </w:r>
      <w:r w:rsidRPr="00CD30D8">
        <w:rPr>
          <w:kern w:val="2"/>
          <w:shd w:val="clear" w:color="auto" w:fill="FFFFFF"/>
          <w:lang w:val="ru-RU" w:eastAsia="ko-KR" w:bidi="ar-SA"/>
        </w:rPr>
        <w:t>Посвящение в первоклассники</w:t>
      </w:r>
      <w:r w:rsidRPr="00CD30D8">
        <w:rPr>
          <w:b/>
          <w:bCs/>
          <w:kern w:val="2"/>
          <w:shd w:val="clear" w:color="auto" w:fill="FFFFFF"/>
          <w:lang w:val="ru-RU" w:eastAsia="ko-KR" w:bidi="ar-SA"/>
        </w:rPr>
        <w:t>»</w:t>
      </w:r>
      <w:r w:rsidRPr="00CD30D8">
        <w:rPr>
          <w:kern w:val="2"/>
          <w:shd w:val="clear" w:color="auto" w:fill="FFFFFF"/>
          <w:lang w:val="ru-RU" w:eastAsia="ko-KR" w:bidi="ar-SA"/>
        </w:rPr>
        <w:t xml:space="preserve"> - мероприятие для первоклассников, </w:t>
      </w:r>
      <w:r w:rsidRPr="00CD30D8">
        <w:rPr>
          <w:kern w:val="2"/>
          <w:shd w:val="clear" w:color="auto" w:fill="FFFFFF"/>
          <w:lang w:val="ru-RU" w:eastAsia="ko-KR" w:bidi="ar-SA"/>
        </w:rPr>
        <w:t xml:space="preserve">символизирующее приобретение ребенком своего нового социального статуса – школьника. Проводится в форме познавательных игр, квестов. Мероприятие проходит при активном участии и родителей первоклассников.  </w:t>
      </w:r>
    </w:p>
    <w:p w:rsidR="0083120E" w:rsidRPr="00CD30D8" w:rsidP="00A20397">
      <w:pPr>
        <w:widowControl w:val="0"/>
        <w:numPr>
          <w:ilvl w:val="0"/>
          <w:numId w:val="12"/>
        </w:numPr>
        <w:tabs>
          <w:tab w:val="left" w:pos="993"/>
        </w:tabs>
        <w:wordWrap/>
        <w:autoSpaceDE w:val="0"/>
        <w:autoSpaceDN w:val="0"/>
        <w:ind w:left="0" w:firstLine="927"/>
        <w:jc w:val="both"/>
        <w:rPr>
          <w:kern w:val="2"/>
          <w:lang w:val="ru-RU" w:eastAsia="ko-KR" w:bidi="ar-SA"/>
        </w:rPr>
      </w:pPr>
      <w:r w:rsidRPr="00CD30D8">
        <w:rPr>
          <w:kern w:val="2"/>
          <w:shd w:val="clear" w:color="auto" w:fill="FFFFFF"/>
          <w:lang w:val="ru-RU" w:eastAsia="ko-KR" w:bidi="ar-SA"/>
        </w:rPr>
        <w:t xml:space="preserve">«Прощание с </w:t>
      </w:r>
      <w:r w:rsidRPr="00CD30D8" w:rsidR="009C0B38">
        <w:rPr>
          <w:kern w:val="2"/>
          <w:shd w:val="clear" w:color="auto" w:fill="FFFFFF"/>
          <w:lang w:val="ru-RU" w:eastAsia="ko-KR" w:bidi="ar-SA"/>
        </w:rPr>
        <w:t>Азбукой</w:t>
      </w:r>
      <w:r w:rsidRPr="00CD30D8">
        <w:rPr>
          <w:kern w:val="2"/>
          <w:shd w:val="clear" w:color="auto" w:fill="FFFFFF"/>
          <w:lang w:val="ru-RU" w:eastAsia="ko-KR" w:bidi="ar-SA"/>
        </w:rPr>
        <w:t>» - традиционное мероприятие в 1 -х классах.</w:t>
      </w:r>
    </w:p>
    <w:p w:rsidR="009C0B38" w:rsidRPr="00CD30D8" w:rsidP="00A20397">
      <w:pPr>
        <w:widowControl w:val="0"/>
        <w:numPr>
          <w:ilvl w:val="0"/>
          <w:numId w:val="12"/>
        </w:numPr>
        <w:tabs>
          <w:tab w:val="left" w:pos="993"/>
        </w:tabs>
        <w:wordWrap/>
        <w:autoSpaceDE w:val="0"/>
        <w:autoSpaceDN w:val="0"/>
        <w:ind w:left="0" w:firstLine="927"/>
        <w:jc w:val="both"/>
        <w:rPr>
          <w:kern w:val="2"/>
          <w:lang w:val="ru-RU" w:eastAsia="ko-KR" w:bidi="ar-SA"/>
        </w:rPr>
      </w:pPr>
      <w:r w:rsidRPr="00CD30D8">
        <w:rPr>
          <w:kern w:val="2"/>
          <w:shd w:val="clear" w:color="auto" w:fill="FFFFFF"/>
          <w:lang w:val="ru-RU" w:eastAsia="ko-KR" w:bidi="ar-SA"/>
        </w:rPr>
        <w:t>Посвящение в 5 классники</w:t>
      </w:r>
    </w:p>
    <w:p w:rsidR="0083120E" w:rsidRPr="00CD30D8" w:rsidP="00A20397">
      <w:pPr>
        <w:widowControl w:val="0"/>
        <w:numPr>
          <w:ilvl w:val="0"/>
          <w:numId w:val="12"/>
        </w:numPr>
        <w:tabs>
          <w:tab w:val="left" w:pos="993"/>
        </w:tabs>
        <w:wordWrap/>
        <w:autoSpaceDE w:val="0"/>
        <w:autoSpaceDN w:val="0"/>
        <w:ind w:left="0" w:firstLine="927"/>
        <w:jc w:val="both"/>
        <w:rPr>
          <w:kern w:val="2"/>
          <w:lang w:val="ru-RU" w:eastAsia="ko-KR" w:bidi="ar-SA"/>
        </w:rPr>
      </w:pPr>
      <w:r w:rsidRPr="00CD30D8">
        <w:rPr>
          <w:kern w:val="2"/>
          <w:shd w:val="clear" w:color="auto" w:fill="FFFFFF"/>
          <w:lang w:val="ru-RU" w:eastAsia="ko-KR" w:bidi="ar-SA"/>
        </w:rPr>
        <w:t>День именинника, классные праздники, посвященные 8 марта и 23 февраля – дела, направленное на сплочение классного коллектива.</w:t>
      </w:r>
    </w:p>
    <w:p w:rsidR="0083120E" w:rsidRPr="00CD30D8" w:rsidP="0083120E">
      <w:pPr>
        <w:widowControl w:val="0"/>
        <w:wordWrap/>
        <w:autoSpaceDE w:val="0"/>
        <w:autoSpaceDN w:val="0"/>
        <w:ind w:firstLine="709"/>
        <w:jc w:val="both"/>
        <w:rPr>
          <w:rFonts w:eastAsia="№Е"/>
          <w:b/>
          <w:bCs/>
          <w:iCs/>
          <w:kern w:val="2"/>
          <w:u w:val="single"/>
          <w:lang w:val="ru-RU" w:eastAsia="ko-KR" w:bidi="ar-SA"/>
        </w:rPr>
      </w:pPr>
      <w:r w:rsidRPr="00CD30D8">
        <w:rPr>
          <w:b/>
          <w:bCs/>
          <w:i/>
          <w:iCs/>
          <w:kern w:val="2"/>
          <w:lang w:val="ru-RU" w:eastAsia="ko-KR" w:bidi="ar-SA"/>
        </w:rPr>
        <w:t>На индивидуальном уровне:</w:t>
      </w:r>
    </w:p>
    <w:p w:rsidR="0083120E" w:rsidRPr="00CD30D8" w:rsidP="00A20397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/>
        <w:autoSpaceDE w:val="0"/>
        <w:autoSpaceDN/>
        <w:ind w:left="0" w:firstLine="567"/>
        <w:jc w:val="both"/>
        <w:rPr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Вовлечение по возможности</w:t>
      </w:r>
      <w:r w:rsidRPr="00CD30D8">
        <w:rPr>
          <w:kern w:val="2"/>
          <w:lang w:val="ru-RU" w:eastAsia="ko-KR" w:bidi="ar-SA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3120E" w:rsidRPr="00CD30D8" w:rsidP="00A20397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/>
        <w:autoSpaceDE w:val="0"/>
        <w:autoSpaceDN/>
        <w:ind w:left="0" w:firstLine="567"/>
        <w:jc w:val="both"/>
        <w:rPr>
          <w:rFonts w:eastAsia="№Е"/>
          <w:iCs/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Оказание индивидуальной</w:t>
      </w:r>
      <w:r w:rsidRPr="00CD30D8" w:rsidR="009C0B38">
        <w:rPr>
          <w:kern w:val="2"/>
          <w:lang w:val="ru-RU" w:eastAsia="ko-KR" w:bidi="ar-SA"/>
        </w:rPr>
        <w:t xml:space="preserve"> </w:t>
      </w:r>
      <w:r w:rsidRPr="00CD30D8">
        <w:rPr>
          <w:kern w:val="2"/>
          <w:lang w:val="ru-RU" w:eastAsia="ko-KR" w:bidi="ar-SA"/>
        </w:rPr>
        <w:t>помощи ребенку в</w:t>
      </w:r>
      <w:r w:rsidRPr="00CD30D8">
        <w:rPr>
          <w:rFonts w:eastAsia="№Е"/>
          <w:iCs/>
          <w:kern w:val="2"/>
          <w:lang w:val="ru-RU" w:eastAsia="ko-KR" w:bidi="ar-SA"/>
        </w:rPr>
        <w:t xml:space="preserve"> освоении навыков </w:t>
      </w:r>
      <w:r w:rsidRPr="00CD30D8">
        <w:rPr>
          <w:kern w:val="2"/>
          <w:lang w:val="ru-RU" w:eastAsia="ko-KR" w:bidi="ar-SA"/>
        </w:rPr>
        <w:t>подготовки, проведения и анализа ключевых дел;</w:t>
      </w:r>
    </w:p>
    <w:p w:rsidR="0083120E" w:rsidRPr="00CD30D8" w:rsidP="00A20397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/>
        <w:autoSpaceDE w:val="0"/>
        <w:autoSpaceDN/>
        <w:ind w:left="0" w:firstLine="567"/>
        <w:jc w:val="both"/>
        <w:rPr>
          <w:rFonts w:eastAsia="№Е"/>
          <w:b/>
          <w:bCs/>
          <w:iCs/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Наблюдение за поведением ребенка</w:t>
      </w:r>
      <w:r w:rsidRPr="00CD30D8" w:rsidR="009C0B38">
        <w:rPr>
          <w:kern w:val="2"/>
          <w:lang w:val="ru-RU" w:eastAsia="ko-KR" w:bidi="ar-SA"/>
        </w:rPr>
        <w:t xml:space="preserve"> </w:t>
      </w:r>
      <w:r w:rsidRPr="00CD30D8">
        <w:rPr>
          <w:kern w:val="2"/>
          <w:lang w:val="ru-RU" w:eastAsia="ko-KR" w:bidi="ar-SA"/>
        </w:rPr>
        <w:t>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E1F28" w:rsidRPr="00CD30D8" w:rsidP="00CD30D8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wordWrap/>
        <w:autoSpaceDE w:val="0"/>
        <w:autoSpaceDN/>
        <w:ind w:left="0" w:firstLine="567"/>
        <w:jc w:val="both"/>
        <w:rPr>
          <w:rFonts w:eastAsia="№Е"/>
          <w:b/>
          <w:bCs/>
          <w:iCs/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C0B38" w:rsidRPr="009C0B38" w:rsidP="00CD30D8">
      <w:pPr>
        <w:keepNext/>
        <w:keepLines/>
        <w:widowControl w:val="0"/>
        <w:wordWrap w:val="0"/>
        <w:autoSpaceDE w:val="0"/>
        <w:autoSpaceDN w:val="0"/>
        <w:spacing w:before="200"/>
        <w:ind w:left="-5"/>
        <w:jc w:val="center"/>
        <w:outlineLvl w:val="2"/>
        <w:rPr>
          <w:b/>
          <w:bCs/>
          <w:kern w:val="2"/>
          <w:sz w:val="28"/>
          <w:szCs w:val="28"/>
          <w:lang w:val="ru-RU" w:eastAsia="ko-KR" w:bidi="ar-SA"/>
        </w:rPr>
      </w:pPr>
      <w:bookmarkStart w:id="5" w:name="_Toc110142"/>
      <w:r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>модуль</w:t>
      </w:r>
      <w:r w:rsidRPr="009C0B3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 xml:space="preserve"> «Классное руководство»</w:t>
      </w:r>
      <w:bookmarkEnd w:id="5"/>
    </w:p>
    <w:p w:rsidR="00FE1F28" w:rsidRPr="00CD30D8" w:rsidP="009C0B38">
      <w:pPr>
        <w:widowControl w:val="0"/>
        <w:wordWrap w:val="0"/>
        <w:autoSpaceDE w:val="0"/>
        <w:autoSpaceDN w:val="0"/>
        <w:ind w:left="-15" w:right="9" w:firstLine="850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Раздел направлен на координацию деятельности классных руководителей и воспитателей школы по достижению цели Рабочей программы воспитания и предполагает проведение следующих мероприятий:</w:t>
      </w:r>
    </w:p>
    <w:p w:rsidR="009C0B38" w:rsidRPr="00CD30D8" w:rsidP="009C0B38">
      <w:pPr>
        <w:widowControl w:val="0"/>
        <w:wordWrap/>
        <w:autoSpaceDE w:val="0"/>
        <w:autoSpaceDN w:val="0"/>
        <w:ind w:firstLine="709"/>
        <w:jc w:val="both"/>
        <w:rPr>
          <w:rFonts w:eastAsia="Calibri"/>
          <w:i/>
          <w:kern w:val="2"/>
          <w:lang w:val="ru-RU" w:eastAsia="ko-KR" w:bidi="ar-SA"/>
        </w:rPr>
      </w:pPr>
      <w:r w:rsidRPr="00CD30D8">
        <w:rPr>
          <w:rFonts w:eastAsia="Calibri"/>
          <w:kern w:val="2"/>
          <w:lang w:val="ru-RU" w:eastAsia="ko-KR" w:bidi="ar-SA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9C0B38" w:rsidRPr="00CD30D8" w:rsidP="009C0B38">
      <w:pPr>
        <w:widowControl w:val="0"/>
        <w:wordWrap/>
        <w:autoSpaceDE w:val="0"/>
        <w:autoSpaceDN w:val="0"/>
        <w:ind w:firstLine="709"/>
        <w:jc w:val="both"/>
        <w:rPr>
          <w:rFonts w:eastAsia="№Е"/>
          <w:b/>
          <w:bCs/>
          <w:i/>
          <w:iCs/>
          <w:kern w:val="2"/>
          <w:lang w:val="en-US" w:eastAsia="ko-KR" w:bidi="ar-SA"/>
        </w:rPr>
      </w:pPr>
      <w:r w:rsidRPr="00CD30D8">
        <w:rPr>
          <w:rFonts w:eastAsia="№Е"/>
          <w:b/>
          <w:bCs/>
          <w:i/>
          <w:iCs/>
          <w:kern w:val="2"/>
          <w:lang w:val="en-US" w:eastAsia="ko-KR" w:bidi="ar-SA"/>
        </w:rPr>
        <w:t>Работа с классным коллективом: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 выработка совместно с учащимися законов класса, помогающих детям освоить нормы и правила общения, которым они должны следовать.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993"/>
        </w:tabs>
        <w:wordWrap/>
        <w:autoSpaceDE w:val="0"/>
        <w:autoSpaceDN w:val="0"/>
        <w:ind w:left="0" w:firstLine="709"/>
        <w:contextualSpacing/>
        <w:jc w:val="both"/>
        <w:rPr>
          <w:rFonts w:eastAsia="Tahoma"/>
          <w:kern w:val="2"/>
          <w:lang w:val="ru-RU" w:eastAsia="ko-KR" w:bidi="ar-SA"/>
        </w:rPr>
      </w:pPr>
      <w:r w:rsidRPr="00CD30D8">
        <w:rPr>
          <w:rFonts w:eastAsia="Tahoma"/>
          <w:kern w:val="2"/>
          <w:lang w:val="ru-RU" w:eastAsia="ko-KR" w:bidi="ar-SA"/>
        </w:rPr>
        <w:t>Создание актива класса, распределение ролей среди учащихся класса (ответственность за разные внутриклассные дела).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Организация интересных и полезных для личностного развития ребенка совместных дел с учащимися вверенного ему класса.</w:t>
      </w:r>
    </w:p>
    <w:p w:rsidR="009C0B38" w:rsidRPr="00CD30D8" w:rsidP="00AE6FC6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709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Классные часы: </w:t>
      </w:r>
      <w:r w:rsidRPr="00CD30D8">
        <w:rPr>
          <w:rFonts w:eastAsia="№Е"/>
          <w:i/>
          <w:iCs/>
          <w:kern w:val="2"/>
          <w:lang w:val="ru-RU" w:eastAsia="ko-KR" w:bidi="ar-SA"/>
        </w:rPr>
        <w:t>тематические</w:t>
      </w:r>
      <w:r w:rsidRPr="00CD30D8">
        <w:rPr>
          <w:rFonts w:eastAsia="№Е"/>
          <w:kern w:val="2"/>
          <w:lang w:val="ru-RU" w:eastAsia="ko-KR" w:bidi="ar-SA"/>
        </w:rPr>
        <w:t xml:space="preserve"> (согласно плану классного руководителя и  календаря мероприятий),  способствующие  расширению кругозора учащихся; </w:t>
      </w:r>
      <w:r w:rsidRPr="00CD30D8">
        <w:rPr>
          <w:rFonts w:eastAsia="№Е"/>
          <w:i/>
          <w:iCs/>
          <w:kern w:val="2"/>
          <w:lang w:val="ru-RU" w:eastAsia="ko-KR" w:bidi="ar-SA"/>
        </w:rPr>
        <w:t>игровые</w:t>
      </w:r>
      <w:r w:rsidRPr="00CD30D8">
        <w:rPr>
          <w:rFonts w:eastAsia="№Е"/>
          <w:kern w:val="2"/>
          <w:lang w:val="ru-RU" w:eastAsia="ko-KR" w:bidi="ar-SA"/>
        </w:rPr>
        <w:t xml:space="preserve">, способствующие сплочению коллектива;  </w:t>
      </w:r>
      <w:r w:rsidRPr="00CD30D8">
        <w:rPr>
          <w:rFonts w:eastAsia="№Е"/>
          <w:i/>
          <w:iCs/>
          <w:kern w:val="2"/>
          <w:lang w:val="ru-RU" w:eastAsia="ko-KR" w:bidi="ar-SA"/>
        </w:rPr>
        <w:t>проблемные</w:t>
      </w:r>
      <w:r w:rsidRPr="00CD30D8">
        <w:rPr>
          <w:rFonts w:eastAsia="№Е"/>
          <w:kern w:val="2"/>
          <w:lang w:val="ru-RU" w:eastAsia="ko-KR" w:bidi="ar-SA"/>
        </w:rPr>
        <w:t xml:space="preserve">, направленные на разрешение спорных моментов и устранение конфликтов в классе; </w:t>
      </w:r>
      <w:r w:rsidRPr="00CD30D8">
        <w:rPr>
          <w:rFonts w:eastAsia="№Е"/>
          <w:i/>
          <w:iCs/>
          <w:kern w:val="2"/>
          <w:lang w:val="ru-RU" w:eastAsia="ko-KR" w:bidi="ar-SA"/>
        </w:rPr>
        <w:t>организационные</w:t>
      </w:r>
      <w:r w:rsidRPr="00CD30D8">
        <w:rPr>
          <w:rFonts w:eastAsia="№Е"/>
          <w:kern w:val="2"/>
          <w:lang w:val="ru-RU" w:eastAsia="ko-KR" w:bidi="ar-SA"/>
        </w:rPr>
        <w:t xml:space="preserve">, связанные с  подготовкой класса  к общему делу;  </w:t>
      </w:r>
      <w:r w:rsidRPr="00CD30D8">
        <w:rPr>
          <w:rFonts w:eastAsia="№Е"/>
          <w:i/>
          <w:iCs/>
          <w:kern w:val="2"/>
          <w:lang w:val="ru-RU" w:eastAsia="ko-KR" w:bidi="ar-SA"/>
        </w:rPr>
        <w:t>здоровьесберегающие</w:t>
      </w:r>
      <w:r w:rsidRPr="00CD30D8">
        <w:rPr>
          <w:rFonts w:eastAsia="№Е"/>
          <w:kern w:val="2"/>
          <w:lang w:val="ru-RU" w:eastAsia="ko-KR" w:bidi="ar-SA"/>
        </w:rPr>
        <w:t>, направленные на популяризацию ЗОЖ</w:t>
      </w:r>
      <w:r w:rsidRPr="00CD30D8">
        <w:rPr>
          <w:rFonts w:eastAsia="№Е"/>
          <w:i/>
          <w:kern w:val="2"/>
          <w:lang w:val="ru-RU" w:eastAsia="ko-KR" w:bidi="ar-SA"/>
        </w:rPr>
        <w:t xml:space="preserve">; профориентационные, </w:t>
      </w:r>
      <w:r w:rsidRPr="00CD30D8">
        <w:rPr>
          <w:rFonts w:eastAsia="№Е"/>
          <w:kern w:val="2"/>
          <w:lang w:val="ru-RU" w:eastAsia="ko-KR" w:bidi="ar-SA"/>
        </w:rPr>
        <w:t>направленные на профориентационное просвещение;</w:t>
      </w:r>
      <w:r w:rsidRPr="00CD30D8" w:rsidR="00AE6FC6">
        <w:rPr>
          <w:rFonts w:eastAsia="№Е"/>
          <w:kern w:val="2"/>
          <w:lang w:val="ru-RU" w:eastAsia="ko-KR" w:bidi="ar-SA"/>
        </w:rPr>
        <w:t xml:space="preserve"> </w:t>
      </w:r>
      <w:r w:rsidRPr="00CD30D8" w:rsidR="00AE6FC6">
        <w:rPr>
          <w:rFonts w:eastAsia="№Е"/>
          <w:i/>
          <w:kern w:val="2"/>
          <w:lang w:val="ru-RU" w:eastAsia="ko-KR" w:bidi="ar-SA"/>
        </w:rPr>
        <w:t>классные часы безопасности,</w:t>
      </w:r>
      <w:r w:rsidRPr="00CD30D8" w:rsidR="00AE6FC6">
        <w:rPr>
          <w:rFonts w:eastAsia="№Е"/>
          <w:kern w:val="2"/>
          <w:lang w:val="ru-RU" w:eastAsia="ko-KR" w:bidi="ar-SA"/>
        </w:rPr>
        <w:t>профилактика безопасного поведения</w:t>
      </w:r>
      <w:r w:rsidRPr="00CD30D8" w:rsidR="00AE6FC6">
        <w:rPr>
          <w:rFonts w:eastAsia="№Е"/>
          <w:i/>
          <w:kern w:val="2"/>
          <w:lang w:val="ru-RU" w:eastAsia="ko-KR" w:bidi="ar-SA"/>
        </w:rPr>
        <w:t>,</w:t>
      </w:r>
      <w:r w:rsidRPr="00CD30D8" w:rsidR="00AE6FC6">
        <w:rPr>
          <w:rFonts w:eastAsia="№Е"/>
          <w:kern w:val="2"/>
          <w:lang w:val="ru-RU" w:eastAsia="ko-KR" w:bidi="ar-SA"/>
        </w:rPr>
        <w:t>личная безопасность,ТБ,ПБ,БДД,антитеррор,инструктажи</w:t>
      </w:r>
    </w:p>
    <w:p w:rsidR="00AE6FC6" w:rsidRPr="00CD30D8" w:rsidP="009C0B38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en-US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Занятия «Разговоры о важном»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709"/>
        <w:jc w:val="left"/>
        <w:rPr>
          <w:rFonts w:eastAsia="Tahoma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Использование классными руководителями разных форм работы на сплочение коллектива: тренинги, с привлечением специалистов, походы и экскурсии, организуемые классными руководителями и родителями; 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Tahoma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Формирование традиций в классном коллективе: празднования дней рождения детей; </w:t>
      </w:r>
      <w:r w:rsidRPr="00CD30D8">
        <w:rPr>
          <w:rFonts w:eastAsia="Tahoma"/>
          <w:kern w:val="2"/>
          <w:lang w:val="ru-RU" w:eastAsia="ko-KR" w:bidi="ar-SA"/>
        </w:rPr>
        <w:t>внутриклассные «огоньки» и вечера.</w:t>
      </w:r>
    </w:p>
    <w:p w:rsidR="009C0B38" w:rsidRPr="00CD30D8" w:rsidP="009C0B38">
      <w:pPr>
        <w:widowControl w:val="0"/>
        <w:wordWrap/>
        <w:autoSpaceDE w:val="0"/>
        <w:autoSpaceDN w:val="0"/>
        <w:ind w:firstLine="709"/>
        <w:jc w:val="both"/>
        <w:rPr>
          <w:rFonts w:eastAsia="№Е"/>
          <w:b/>
          <w:bCs/>
          <w:i/>
          <w:iCs/>
          <w:kern w:val="2"/>
          <w:lang w:val="en-US" w:eastAsia="ko-KR" w:bidi="ar-SA"/>
        </w:rPr>
      </w:pPr>
      <w:r w:rsidRPr="00CD30D8">
        <w:rPr>
          <w:rFonts w:eastAsia="№Е"/>
          <w:b/>
          <w:bCs/>
          <w:i/>
          <w:iCs/>
          <w:kern w:val="2"/>
          <w:lang w:val="en-US" w:eastAsia="ko-KR" w:bidi="ar-SA"/>
        </w:rPr>
        <w:t>Индивидуальная работа с учащимися:</w:t>
      </w:r>
    </w:p>
    <w:p w:rsidR="009C0B38" w:rsidRPr="00CD30D8" w:rsidP="009C0B38">
      <w:pPr>
        <w:widowControl w:val="0"/>
        <w:numPr>
          <w:ilvl w:val="0"/>
          <w:numId w:val="13"/>
        </w:numPr>
        <w:tabs>
          <w:tab w:val="left" w:pos="851"/>
        </w:tabs>
        <w:wordWrap/>
        <w:autoSpaceDE w:val="0"/>
        <w:autoSpaceDN w:val="0"/>
        <w:ind w:left="0" w:firstLine="709"/>
        <w:contextualSpacing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AE6FC6" w:rsidRPr="00CD30D8" w:rsidP="00AE6FC6">
      <w:pPr>
        <w:widowControl w:val="0"/>
        <w:numPr>
          <w:ilvl w:val="0"/>
          <w:numId w:val="13"/>
        </w:numPr>
        <w:tabs>
          <w:tab w:val="left" w:pos="851"/>
        </w:tabs>
        <w:wordWrap/>
        <w:autoSpaceDE w:val="0"/>
        <w:autoSpaceDN w:val="0"/>
        <w:ind w:left="0" w:firstLine="709"/>
        <w:contextualSpacing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E6FC6" w:rsidRPr="00CD30D8" w:rsidP="009C0B38">
      <w:pPr>
        <w:widowControl w:val="0"/>
        <w:numPr>
          <w:ilvl w:val="0"/>
          <w:numId w:val="13"/>
        </w:numPr>
        <w:tabs>
          <w:tab w:val="left" w:pos="851"/>
        </w:tabs>
        <w:wordWrap/>
        <w:autoSpaceDE w:val="0"/>
        <w:autoSpaceDN w:val="0"/>
        <w:ind w:left="0" w:firstLine="709"/>
        <w:contextualSpacing/>
        <w:jc w:val="both"/>
        <w:rPr>
          <w:rFonts w:eastAsia="№Е"/>
          <w:b/>
          <w:bCs/>
          <w:iCs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Индивидуальная работа с обучающимся состоящими на различных видах учета, находящихся  в «группе риска», оказавшимся в трудной жизненной ситуации: коррекция поведения ребенка через частные беседы с ним, его родителями или законными представителями, с другими учащимися класса; вовлечение учащихся в кружковую работу; наделение общественными поручениями в классе, делегирование  отдельных поручений; </w:t>
      </w:r>
      <w:r w:rsidRPr="00CD30D8">
        <w:rPr>
          <w:rFonts w:eastAsia="№Е"/>
          <w:kern w:val="2"/>
          <w:lang w:val="ru-RU" w:eastAsia="ko-KR" w:bidi="ar-SA"/>
        </w:rPr>
        <w:t>привлечение специалистов с учреждений профилактики и правоохранительных ведомств</w:t>
      </w:r>
      <w:r w:rsidRPr="00CD30D8">
        <w:rPr>
          <w:rFonts w:eastAsia="№Е"/>
          <w:color w:val="FF0000"/>
          <w:kern w:val="2"/>
          <w:lang w:val="ru-RU" w:eastAsia="ko-KR" w:bidi="ar-SA"/>
        </w:rPr>
        <w:t>.</w:t>
      </w:r>
    </w:p>
    <w:p w:rsidR="009C0B38" w:rsidRPr="00CD30D8" w:rsidP="00AE6FC6">
      <w:pPr>
        <w:widowControl w:val="0"/>
        <w:tabs>
          <w:tab w:val="left" w:pos="851"/>
        </w:tabs>
        <w:wordWrap/>
        <w:autoSpaceDE w:val="0"/>
        <w:autoSpaceDN w:val="0"/>
        <w:ind w:left="709"/>
        <w:contextualSpacing/>
        <w:jc w:val="both"/>
        <w:rPr>
          <w:rFonts w:eastAsia="№Е"/>
          <w:b/>
          <w:bCs/>
          <w:iCs/>
          <w:kern w:val="2"/>
          <w:lang w:val="ru-RU" w:eastAsia="ko-KR" w:bidi="ar-SA"/>
        </w:rPr>
      </w:pPr>
      <w:r w:rsidRPr="00CD30D8">
        <w:rPr>
          <w:rFonts w:eastAsia="№Е"/>
          <w:b/>
          <w:bCs/>
          <w:i/>
          <w:iCs/>
          <w:kern w:val="2"/>
          <w:lang w:val="ru-RU" w:eastAsia="ko-KR" w:bidi="ar-SA"/>
        </w:rPr>
        <w:t>Работа с учителями, преподающими в классе: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посещение уроков.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Проведение бесед, направленных на решение проблем класса и конкретных учеников;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C0B38" w:rsidRPr="00CD30D8" w:rsidP="009C0B38">
      <w:pPr>
        <w:widowControl w:val="0"/>
        <w:tabs>
          <w:tab w:val="left" w:pos="851"/>
          <w:tab w:val="left" w:pos="1310"/>
        </w:tabs>
        <w:wordWrap/>
        <w:autoSpaceDE w:val="0"/>
        <w:autoSpaceDN w:val="0"/>
        <w:ind w:firstLine="709"/>
        <w:jc w:val="both"/>
        <w:rPr>
          <w:rFonts w:eastAsia="№Е"/>
          <w:b/>
          <w:bCs/>
          <w:i/>
          <w:iCs/>
          <w:kern w:val="2"/>
          <w:lang w:val="ru-RU" w:eastAsia="ko-KR" w:bidi="ar-SA"/>
        </w:rPr>
      </w:pPr>
      <w:r w:rsidRPr="00CD30D8">
        <w:rPr>
          <w:rFonts w:eastAsia="№Е"/>
          <w:b/>
          <w:bCs/>
          <w:i/>
          <w:iCs/>
          <w:kern w:val="2"/>
          <w:lang w:val="ru-RU" w:eastAsia="ko-KR" w:bidi="ar-SA"/>
        </w:rPr>
        <w:t>Работа с родителями учащихся или их законными представителями: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Регулярное информирование родителей о школьных успехах и проблемах их детей, о жизни класса в целом, участии класса в жизни школы (освещение мероприятий в </w:t>
      </w:r>
      <w:r w:rsidRPr="00CD30D8">
        <w:rPr>
          <w:rFonts w:eastAsia="№Е"/>
          <w:kern w:val="2"/>
          <w:lang w:val="en-US" w:eastAsia="ko-KR" w:bidi="ar-SA"/>
        </w:rPr>
        <w:t>VK</w:t>
      </w:r>
      <w:r w:rsidRPr="00CD30D8">
        <w:rPr>
          <w:rFonts w:eastAsia="№Е"/>
          <w:kern w:val="2"/>
          <w:lang w:val="ru-RU" w:eastAsia="ko-KR" w:bidi="ar-SA"/>
        </w:rPr>
        <w:t>,</w:t>
      </w:r>
      <w:r w:rsidRPr="00CD30D8">
        <w:rPr>
          <w:rFonts w:eastAsia="№Е"/>
          <w:kern w:val="2"/>
          <w:lang w:val="en-US" w:eastAsia="ko-KR" w:bidi="ar-SA"/>
        </w:rPr>
        <w:t>OK</w:t>
      </w:r>
      <w:r w:rsidRPr="00CD30D8">
        <w:rPr>
          <w:rFonts w:eastAsia="№Е"/>
          <w:kern w:val="2"/>
          <w:lang w:val="ru-RU" w:eastAsia="ko-KR" w:bidi="ar-SA"/>
        </w:rPr>
        <w:t>, на школьном сайте, в мессенджерах, отчеты на родительских собраниях);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Родительское собрание. Организация родительских собраний (тематических, организационных, аналитических, итоговых, совместно с учителями-предметниками, совместно с детьми), проводимых в режиме обсуждения наиболее острых проблем обучения и воспитания школьников.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Родительский комитет. Создание и организация работы родительских комитетов классов, участвующих в управлении Школой и решении вопросов обучения и воспитания детей.</w:t>
      </w:r>
    </w:p>
    <w:p w:rsidR="009C0B38" w:rsidRPr="00CD30D8" w:rsidP="009C0B38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Детско-взрослые проекты. Привлечение членов семей школьников к организации и проведению дел класса, реализации совместных проектов.</w:t>
      </w:r>
    </w:p>
    <w:p w:rsidR="00FE1F28" w:rsidRPr="00CD30D8" w:rsidP="00AE6FC6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/>
        <w:autoSpaceDE w:val="0"/>
        <w:autoSpaceDN w:val="0"/>
        <w:ind w:left="0" w:firstLine="709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84130" w:rsidP="00284130">
      <w:pPr>
        <w:widowControl/>
        <w:wordWrap/>
        <w:autoSpaceDE/>
        <w:autoSpaceDN/>
        <w:spacing w:after="150" w:line="276" w:lineRule="auto"/>
        <w:jc w:val="center"/>
        <w:rPr>
          <w:lang w:val="ru-RU" w:eastAsia="ru-RU" w:bidi="ar-SA"/>
        </w:rPr>
      </w:pPr>
      <w:bookmarkStart w:id="6" w:name="_Toc110143"/>
      <w:r>
        <w:rPr>
          <w:lang w:val="ru-RU" w:eastAsia="ru-RU" w:bidi="ar-SA"/>
        </w:rPr>
        <w:t xml:space="preserve">                      </w:t>
      </w:r>
      <w:bookmarkEnd w:id="6"/>
    </w:p>
    <w:p w:rsidR="00AE6FC6" w:rsidRPr="00CD30D8" w:rsidP="00284130">
      <w:pPr>
        <w:widowControl/>
        <w:wordWrap/>
        <w:autoSpaceDE/>
        <w:autoSpaceDN/>
        <w:spacing w:after="150" w:line="276" w:lineRule="auto"/>
        <w:jc w:val="center"/>
        <w:rPr>
          <w:sz w:val="28"/>
          <w:szCs w:val="28"/>
          <w:lang w:val="ru-RU" w:eastAsia="ru-RU" w:bidi="ar-SA"/>
        </w:rPr>
      </w:pPr>
      <w:r w:rsidRPr="00CD30D8">
        <w:rPr>
          <w:b/>
          <w:bCs/>
          <w:sz w:val="28"/>
          <w:szCs w:val="28"/>
          <w:lang w:val="ru-RU" w:eastAsia="ru-RU" w:bidi="ar-SA"/>
        </w:rPr>
        <w:t>Модуль «Урочная деятельность»</w:t>
      </w:r>
    </w:p>
    <w:p w:rsidR="00AE6FC6" w:rsidRPr="00AE6FC6" w:rsidP="00AE6FC6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AE6FC6">
        <w:rPr>
          <w:kern w:val="2"/>
          <w:lang w:val="ru-RU" w:eastAsia="ko-KR" w:bidi="ar-SA"/>
        </w:rPr>
        <w:t>Реализация педагогическими работниками раздела «</w:t>
      </w:r>
      <w:r w:rsidR="00CD30D8">
        <w:rPr>
          <w:kern w:val="2"/>
          <w:lang w:val="ru-RU" w:eastAsia="ko-KR" w:bidi="ar-SA"/>
        </w:rPr>
        <w:t>Урочная деятельность</w:t>
      </w:r>
      <w:r w:rsidRPr="00AE6FC6">
        <w:rPr>
          <w:kern w:val="2"/>
          <w:lang w:val="ru-RU" w:eastAsia="ko-KR" w:bidi="ar-SA"/>
        </w:rPr>
        <w:t>» предполагает следующее:</w:t>
      </w:r>
    </w:p>
    <w:p w:rsidR="000758D4" w:rsidRPr="00AE6FC6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AE6FC6">
        <w:rPr>
          <w:rFonts w:eastAsia="№Е"/>
          <w:kern w:val="2"/>
          <w:lang w:val="ru-RU" w:eastAsia="ko-KR" w:bidi="ar-SA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758D4" w:rsidRPr="00AE6FC6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AE6FC6">
        <w:rPr>
          <w:rFonts w:eastAsia="№Е"/>
          <w:kern w:val="2"/>
          <w:lang w:val="ru-RU" w:eastAsia="ko-KR" w:bidi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758D4" w:rsidRPr="00AE6FC6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AE6FC6">
        <w:rPr>
          <w:rFonts w:eastAsia="№Е"/>
          <w:kern w:val="2"/>
          <w:lang w:val="ru-RU" w:eastAsia="ko-KR" w:bidi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758D4" w:rsidRPr="00AE6FC6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AE6FC6">
        <w:rPr>
          <w:rFonts w:eastAsia="№Е"/>
          <w:kern w:val="2"/>
          <w:lang w:val="ru-RU" w:eastAsia="ko-KR" w:bidi="ar-SA"/>
        </w:rPr>
        <w:t xml:space="preserve">использование </w:t>
      </w:r>
      <w:r w:rsidRPr="00AE6FC6">
        <w:rPr>
          <w:rFonts w:eastAsia="№Е"/>
          <w:kern w:val="2"/>
          <w:lang w:val="ru-RU" w:eastAsia="ko-KR" w:bidi="ar-SA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758D4" w:rsidRPr="00AE6FC6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AE6FC6">
        <w:rPr>
          <w:rFonts w:eastAsia="№Е"/>
          <w:kern w:val="2"/>
          <w:lang w:val="ru-RU" w:eastAsia="ko-KR" w:bidi="ar-SA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AE6FC6">
        <w:rPr>
          <w:rFonts w:eastAsia="№Е"/>
          <w:kern w:val="2"/>
          <w:lang w:val="ru-RU" w:eastAsia="ko-KR" w:bidi="ar-SA"/>
        </w:rPr>
        <w:t xml:space="preserve">учат школьников командной работе и взаимодействию с другими детьми;  </w:t>
      </w:r>
    </w:p>
    <w:p w:rsidR="000758D4" w:rsidRPr="00AE6FC6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AE6FC6">
        <w:rPr>
          <w:rFonts w:eastAsia="№Е"/>
          <w:kern w:val="2"/>
          <w:lang w:val="ru-RU" w:eastAsia="ko-KR" w:bidi="ar-SA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758D4" w:rsidRPr="00AE6FC6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AE6FC6">
        <w:rPr>
          <w:rFonts w:eastAsia="№Е"/>
          <w:kern w:val="2"/>
          <w:lang w:val="ru-RU" w:eastAsia="ko-KR" w:bidi="ar-SA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758D4" w:rsidRPr="00AE6FC6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lang w:val="ru-RU" w:eastAsia="ko-KR" w:bidi="ar-SA"/>
        </w:rPr>
      </w:pPr>
      <w:r w:rsidRPr="00AE6FC6">
        <w:rPr>
          <w:rFonts w:eastAsia="№Е"/>
          <w:kern w:val="2"/>
          <w:lang w:val="ru-RU" w:eastAsia="ko-KR" w:bidi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758D4" w:rsidRPr="007D4665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AE6FC6">
        <w:rPr>
          <w:rFonts w:eastAsia="№Е"/>
          <w:kern w:val="2"/>
          <w:lang w:val="ru-RU" w:eastAsia="ko-KR" w:bidi="ar-SA"/>
        </w:rPr>
        <w:t>организация предметных образовательных событий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: предметных олимпиад, конкурсов, интеллектуальных  игр, научно-практических конференций, дискуссионных площадок с целью развития познавательной и творческой  активности, инициативности в различных сферах предметной деятельности, раскрытия творческих способностей обучающихся;</w:t>
      </w:r>
    </w:p>
    <w:p w:rsidR="000758D4" w:rsidRPr="007D4665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использование ИКТ и дистанционных  образовательных технологий обучения: программы – тренажеры, тесты, мультимедийные презентации, фильмы, обучающие сайты,  видеолекции, видеоуроки и др.</w:t>
      </w:r>
    </w:p>
    <w:p w:rsidR="000758D4" w:rsidRPr="00CD30D8" w:rsidP="007D4665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проведение уроков на основе современных образовательных технологий, технологии критериального оценивания.</w:t>
      </w:r>
    </w:p>
    <w:p w:rsidR="006F6C65" w:rsidRPr="00CD30D8" w:rsidP="00284130">
      <w:pPr>
        <w:widowControl w:val="0"/>
        <w:wordWrap/>
        <w:autoSpaceDE w:val="0"/>
        <w:autoSpaceDN w:val="0"/>
        <w:ind w:right="-1" w:firstLine="709"/>
        <w:jc w:val="center"/>
        <w:rPr>
          <w:b/>
          <w:kern w:val="2"/>
          <w:sz w:val="28"/>
          <w:szCs w:val="28"/>
          <w:lang w:val="ru-RU" w:eastAsia="ko-KR" w:bidi="ar-SA"/>
        </w:rPr>
      </w:pPr>
      <w:r w:rsidRPr="00CD30D8">
        <w:rPr>
          <w:b/>
          <w:kern w:val="2"/>
          <w:sz w:val="28"/>
          <w:szCs w:val="28"/>
          <w:lang w:val="ru-RU" w:eastAsia="ko-KR" w:bidi="ar-SA"/>
        </w:rPr>
        <w:t>модуль</w:t>
      </w:r>
      <w:r w:rsidRPr="00CD30D8">
        <w:rPr>
          <w:b/>
          <w:kern w:val="2"/>
          <w:sz w:val="28"/>
          <w:szCs w:val="28"/>
          <w:lang w:val="ru-RU" w:eastAsia="ko-KR" w:bidi="ar-SA"/>
        </w:rPr>
        <w:t xml:space="preserve"> «Внеурочная деятельность»</w:t>
      </w:r>
    </w:p>
    <w:p w:rsidR="003E29B0" w:rsidRPr="007D4665" w:rsidP="007D4665">
      <w:pPr>
        <w:widowControl w:val="0"/>
        <w:wordWrap/>
        <w:autoSpaceDE w:val="0"/>
        <w:autoSpaceDN w:val="0"/>
        <w:ind w:right="-1" w:firstLine="709"/>
        <w:jc w:val="both"/>
        <w:rPr>
          <w:kern w:val="2"/>
          <w:sz w:val="26"/>
          <w:szCs w:val="26"/>
          <w:lang w:val="ru-RU" w:eastAsia="ko-KR" w:bidi="ar-SA"/>
        </w:rPr>
      </w:pPr>
      <w:r w:rsidRPr="007D4665">
        <w:rPr>
          <w:kern w:val="2"/>
          <w:sz w:val="26"/>
          <w:szCs w:val="26"/>
          <w:lang w:val="ru-RU" w:eastAsia="ko-KR" w:bidi="ar-SA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3E29B0" w:rsidRPr="007D4665" w:rsidP="00A20397">
      <w:pPr>
        <w:widowControl/>
        <w:numPr>
          <w:ilvl w:val="0"/>
          <w:numId w:val="14"/>
        </w:numPr>
        <w:wordWrap/>
        <w:autoSpaceDE/>
        <w:autoSpaceDN/>
        <w:ind w:left="0" w:firstLine="567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E29B0" w:rsidRPr="007D4665" w:rsidP="00A20397">
      <w:pPr>
        <w:widowControl/>
        <w:numPr>
          <w:ilvl w:val="0"/>
          <w:numId w:val="14"/>
        </w:numPr>
        <w:wordWrap/>
        <w:autoSpaceDE/>
        <w:autoSpaceDN/>
        <w:ind w:left="0" w:firstLine="567"/>
        <w:jc w:val="both"/>
        <w:rPr>
          <w:rFonts w:eastAsia="Batang"/>
          <w:kern w:val="2"/>
          <w:sz w:val="26"/>
          <w:szCs w:val="26"/>
          <w:lang w:val="ru-RU" w:eastAsia="ko-KR" w:bidi="ar-SA"/>
        </w:rPr>
      </w:pPr>
      <w:r w:rsidRPr="007D4665">
        <w:rPr>
          <w:rFonts w:eastAsia="Batang"/>
          <w:kern w:val="2"/>
          <w:sz w:val="26"/>
          <w:szCs w:val="26"/>
          <w:lang w:val="ru-RU" w:eastAsia="ko-KR" w:bidi="ar-SA"/>
        </w:rPr>
        <w:t xml:space="preserve">формирование в 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кружках, секциях, клубах, студиях и т.п. детско-взрослых общностей,</w:t>
      </w:r>
      <w:r w:rsidR="00A447DB">
        <w:rPr>
          <w:rFonts w:eastAsia="№Е"/>
          <w:kern w:val="2"/>
          <w:sz w:val="26"/>
          <w:szCs w:val="26"/>
          <w:lang w:val="ru-RU" w:eastAsia="ko-KR" w:bidi="ar-SA"/>
        </w:rPr>
        <w:t xml:space="preserve"> </w:t>
      </w:r>
      <w:r w:rsidRPr="007D4665">
        <w:rPr>
          <w:rFonts w:eastAsia="Batang"/>
          <w:kern w:val="2"/>
          <w:sz w:val="26"/>
          <w:szCs w:val="26"/>
          <w:lang w:val="ru-RU" w:eastAsia="ko-KR" w:bidi="ar-SA"/>
        </w:rPr>
        <w:t xml:space="preserve">которые 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 xml:space="preserve">могли бы </w:t>
      </w:r>
      <w:r w:rsidRPr="007D4665">
        <w:rPr>
          <w:rFonts w:eastAsia="Batang"/>
          <w:kern w:val="2"/>
          <w:sz w:val="26"/>
          <w:szCs w:val="26"/>
          <w:lang w:val="ru-RU" w:eastAsia="ko-KR" w:bidi="ar-SA"/>
        </w:rPr>
        <w:t>объединять детей и педагогов общими позитивными эмоциями и доверительными отношениями друг к другу;</w:t>
      </w:r>
    </w:p>
    <w:p w:rsidR="003E29B0" w:rsidRPr="007D4665" w:rsidP="00A20397">
      <w:pPr>
        <w:widowControl/>
        <w:numPr>
          <w:ilvl w:val="0"/>
          <w:numId w:val="14"/>
        </w:numPr>
        <w:tabs>
          <w:tab w:val="left" w:pos="851"/>
        </w:tabs>
        <w:wordWrap/>
        <w:autoSpaceDE/>
        <w:autoSpaceDN/>
        <w:ind w:left="0" w:firstLine="567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eastAsia="Batang"/>
          <w:kern w:val="2"/>
          <w:sz w:val="26"/>
          <w:szCs w:val="26"/>
          <w:lang w:val="ru-RU" w:eastAsia="ko-KR" w:bidi="ar-SA"/>
        </w:rPr>
        <w:t>создание в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E29B0" w:rsidRPr="007D4665" w:rsidP="00A20397">
      <w:pPr>
        <w:widowControl/>
        <w:numPr>
          <w:ilvl w:val="0"/>
          <w:numId w:val="14"/>
        </w:numPr>
        <w:tabs>
          <w:tab w:val="left" w:pos="851"/>
        </w:tabs>
        <w:wordWrap/>
        <w:autoSpaceDE/>
        <w:autoSpaceDN/>
        <w:ind w:left="0" w:firstLine="567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E29B0" w:rsidRPr="007D4665" w:rsidP="00A20397">
      <w:pPr>
        <w:widowControl/>
        <w:numPr>
          <w:ilvl w:val="0"/>
          <w:numId w:val="14"/>
        </w:numPr>
        <w:tabs>
          <w:tab w:val="left" w:pos="851"/>
        </w:tabs>
        <w:wordWrap/>
        <w:autoSpaceDE/>
        <w:autoSpaceDN/>
        <w:ind w:left="0" w:firstLine="567"/>
        <w:jc w:val="both"/>
        <w:rPr>
          <w:rFonts w:ascii="№Е"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ascii="№Е" w:eastAsia="№Е"/>
          <w:kern w:val="2"/>
          <w:sz w:val="26"/>
          <w:szCs w:val="26"/>
          <w:lang w:val="ru-RU" w:eastAsia="ko-KR" w:bidi="ar-SA"/>
        </w:rPr>
        <w:t>поощрение</w:t>
      </w:r>
      <w:r w:rsidR="00A447DB">
        <w:rPr>
          <w:rFonts w:ascii="№Е" w:eastAsia="№Е"/>
          <w:kern w:val="2"/>
          <w:sz w:val="26"/>
          <w:szCs w:val="26"/>
          <w:lang w:val="ru-RU" w:eastAsia="ko-KR" w:bidi="ar-SA"/>
        </w:rPr>
        <w:t xml:space="preserve"> </w:t>
      </w:r>
      <w:r w:rsidRPr="007D4665">
        <w:rPr>
          <w:rFonts w:ascii="№Е" w:eastAsia="№Е"/>
          <w:kern w:val="2"/>
          <w:sz w:val="26"/>
          <w:szCs w:val="26"/>
          <w:lang w:val="ru-RU" w:eastAsia="ko-KR" w:bidi="ar-SA"/>
        </w:rPr>
        <w:t>педагогами</w:t>
      </w:r>
      <w:r w:rsidR="00A447DB">
        <w:rPr>
          <w:rFonts w:ascii="№Е" w:eastAsia="№Е"/>
          <w:kern w:val="2"/>
          <w:sz w:val="26"/>
          <w:szCs w:val="26"/>
          <w:lang w:val="ru-RU" w:eastAsia="ko-KR" w:bidi="ar-SA"/>
        </w:rPr>
        <w:t xml:space="preserve"> </w:t>
      </w:r>
      <w:r w:rsidRPr="007D4665">
        <w:rPr>
          <w:rFonts w:ascii="№Е" w:eastAsia="№Е"/>
          <w:kern w:val="2"/>
          <w:sz w:val="26"/>
          <w:szCs w:val="26"/>
          <w:lang w:val="ru-RU" w:eastAsia="ko-KR" w:bidi="ar-SA"/>
        </w:rPr>
        <w:t>детских</w:t>
      </w:r>
      <w:r w:rsidR="00A447DB">
        <w:rPr>
          <w:rFonts w:ascii="№Е" w:eastAsia="№Е"/>
          <w:kern w:val="2"/>
          <w:sz w:val="26"/>
          <w:szCs w:val="26"/>
          <w:lang w:val="ru-RU" w:eastAsia="ko-KR" w:bidi="ar-SA"/>
        </w:rPr>
        <w:t xml:space="preserve"> </w:t>
      </w:r>
      <w:r w:rsidRPr="007D4665">
        <w:rPr>
          <w:rFonts w:ascii="№Е" w:eastAsia="№Е"/>
          <w:kern w:val="2"/>
          <w:sz w:val="26"/>
          <w:szCs w:val="26"/>
          <w:lang w:val="ru-RU" w:eastAsia="ko-KR" w:bidi="ar-SA"/>
        </w:rPr>
        <w:t>инициатив</w:t>
      </w:r>
      <w:r w:rsidR="00A447DB">
        <w:rPr>
          <w:rFonts w:ascii="№Е" w:eastAsia="№Е"/>
          <w:kern w:val="2"/>
          <w:sz w:val="26"/>
          <w:szCs w:val="26"/>
          <w:lang w:val="ru-RU" w:eastAsia="ko-KR" w:bidi="ar-SA"/>
        </w:rPr>
        <w:t xml:space="preserve"> </w:t>
      </w:r>
      <w:r w:rsidR="006F6C65">
        <w:rPr>
          <w:rFonts w:ascii="№Е" w:eastAsia="№Е"/>
          <w:kern w:val="2"/>
          <w:sz w:val="26"/>
          <w:szCs w:val="26"/>
          <w:lang w:val="ru-RU" w:eastAsia="ko-KR" w:bidi="ar-SA"/>
        </w:rPr>
        <w:t>и</w:t>
      </w:r>
      <w:r w:rsidR="006F6C65">
        <w:rPr>
          <w:rFonts w:ascii="№Е" w:eastAsia="№Е"/>
          <w:kern w:val="2"/>
          <w:sz w:val="26"/>
          <w:szCs w:val="26"/>
          <w:lang w:val="ru-RU" w:eastAsia="ko-KR" w:bidi="ar-SA"/>
        </w:rPr>
        <w:t xml:space="preserve"> </w:t>
      </w:r>
      <w:r w:rsidR="006F6C65">
        <w:rPr>
          <w:rFonts w:ascii="№Е" w:eastAsia="№Е"/>
          <w:kern w:val="2"/>
          <w:sz w:val="26"/>
          <w:szCs w:val="26"/>
          <w:lang w:val="ru-RU" w:eastAsia="ko-KR" w:bidi="ar-SA"/>
        </w:rPr>
        <w:t>детского</w:t>
      </w:r>
      <w:r w:rsidR="006F6C65">
        <w:rPr>
          <w:rFonts w:ascii="№Е" w:eastAsia="№Е"/>
          <w:kern w:val="2"/>
          <w:sz w:val="26"/>
          <w:szCs w:val="26"/>
          <w:lang w:val="ru-RU" w:eastAsia="ko-KR" w:bidi="ar-SA"/>
        </w:rPr>
        <w:t xml:space="preserve"> </w:t>
      </w:r>
      <w:r w:rsidRPr="007D4665">
        <w:rPr>
          <w:rFonts w:ascii="№Е" w:eastAsia="№Е"/>
          <w:kern w:val="2"/>
          <w:sz w:val="26"/>
          <w:szCs w:val="26"/>
          <w:lang w:val="ru-RU" w:eastAsia="ko-KR" w:bidi="ar-SA"/>
        </w:rPr>
        <w:t>самоуправления</w:t>
      </w:r>
      <w:r w:rsidRPr="007D4665">
        <w:rPr>
          <w:rFonts w:ascii="№Е" w:eastAsia="№Е"/>
          <w:kern w:val="2"/>
          <w:sz w:val="26"/>
          <w:szCs w:val="26"/>
          <w:lang w:val="ru-RU" w:eastAsia="ko-KR" w:bidi="ar-SA"/>
        </w:rPr>
        <w:t xml:space="preserve">. </w:t>
      </w:r>
    </w:p>
    <w:p w:rsidR="00C16C19" w:rsidRPr="00C16C19" w:rsidP="00C16C19">
      <w:pPr>
        <w:widowControl w:val="0"/>
        <w:wordWrap w:val="0"/>
        <w:autoSpaceDE w:val="0"/>
        <w:autoSpaceDN w:val="0"/>
        <w:ind w:left="577" w:right="9"/>
        <w:jc w:val="both"/>
        <w:rPr>
          <w:kern w:val="2"/>
          <w:sz w:val="28"/>
          <w:szCs w:val="28"/>
          <w:lang w:val="ru-RU" w:eastAsia="ko-KR" w:bidi="ar-SA"/>
        </w:rPr>
      </w:pPr>
      <w:r w:rsidRPr="00C16C19">
        <w:rPr>
          <w:kern w:val="2"/>
          <w:sz w:val="28"/>
          <w:szCs w:val="28"/>
          <w:lang w:val="ru-RU" w:eastAsia="ko-KR" w:bidi="ar-SA"/>
        </w:rPr>
        <w:t>Внеурочная деятельность в школе реализуется по пяти направлениям развития личности:</w:t>
      </w:r>
    </w:p>
    <w:p w:rsidR="00C16C19" w:rsidRPr="00CD30D8" w:rsidP="00C16C19">
      <w:pPr>
        <w:widowControl w:val="0"/>
        <w:wordWrap w:val="0"/>
        <w:autoSpaceDE w:val="0"/>
        <w:autoSpaceDN w:val="0"/>
        <w:ind w:left="-5" w:right="9"/>
        <w:jc w:val="both"/>
        <w:rPr>
          <w:kern w:val="2"/>
          <w:lang w:val="ru-RU" w:eastAsia="ko-KR" w:bidi="ar-SA"/>
        </w:rPr>
      </w:pPr>
      <w:r w:rsidRPr="00C16C19">
        <w:rPr>
          <w:kern w:val="2"/>
          <w:sz w:val="28"/>
          <w:szCs w:val="28"/>
          <w:lang w:val="ru-RU" w:eastAsia="ko-KR" w:bidi="ar-SA"/>
        </w:rPr>
        <w:t>спортивно-оздоровительное, общеинтеллектуальное, общекультурное, духовно-нравственное, социальное.</w:t>
      </w:r>
    </w:p>
    <w:p w:rsidR="00C16C19" w:rsidRPr="00C16C19" w:rsidP="00C16C19">
      <w:pPr>
        <w:widowControl w:val="0"/>
        <w:wordWrap w:val="0"/>
        <w:autoSpaceDE w:val="0"/>
        <w:autoSpaceDN w:val="0"/>
        <w:spacing w:line="0" w:lineRule="atLeast"/>
        <w:ind w:left="260" w:firstLine="360"/>
        <w:jc w:val="both"/>
        <w:rPr>
          <w:kern w:val="2"/>
          <w:lang w:val="en-US" w:eastAsia="ko-KR" w:bidi="ar-SA"/>
        </w:rPr>
      </w:pPr>
      <w:r w:rsidRPr="00C16C19">
        <w:rPr>
          <w:kern w:val="2"/>
          <w:lang w:val="en-US" w:eastAsia="ko-KR" w:bidi="ar-SA"/>
        </w:rPr>
        <w:t>1-4 класс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1"/>
        <w:gridCol w:w="5786"/>
      </w:tblGrid>
      <w:tr w:rsidTr="00E72C48">
        <w:tblPrEx>
          <w:tblW w:w="0" w:type="auto"/>
          <w:tblInd w:w="2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Направления внеурочной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программа</w:t>
            </w:r>
          </w:p>
        </w:tc>
      </w:tr>
      <w:tr w:rsidTr="00E72C48">
        <w:tblPrEx>
          <w:tblW w:w="0" w:type="auto"/>
          <w:tblInd w:w="250" w:type="dxa"/>
          <w:tblLook w:val="04A0"/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«Здоровячок»</w:t>
            </w:r>
          </w:p>
          <w:p w:rsidR="00F637D2" w:rsidRPr="00F637D2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Лёгкая атлетика</w:t>
            </w:r>
          </w:p>
        </w:tc>
      </w:tr>
      <w:tr w:rsidTr="00E72C48">
        <w:tblPrEx>
          <w:tblW w:w="0" w:type="auto"/>
          <w:tblInd w:w="250" w:type="dxa"/>
          <w:tblLook w:val="04A0"/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284130">
              <w:rPr>
                <w:kern w:val="2"/>
                <w:lang w:val="ru-RU" w:eastAsia="ko-KR" w:bidi="ar-SA"/>
              </w:rPr>
              <w:t>«Путешествие по Красноярскому краю»</w:t>
            </w:r>
          </w:p>
          <w:p w:rsidR="00F637D2" w:rsidRPr="00F637D2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Разговор о важном</w:t>
            </w:r>
          </w:p>
        </w:tc>
      </w:tr>
      <w:tr w:rsidTr="00E72C48">
        <w:tblPrEx>
          <w:tblW w:w="0" w:type="auto"/>
          <w:tblInd w:w="250" w:type="dxa"/>
          <w:tblLook w:val="04A0"/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«В мире профессий»</w:t>
            </w:r>
          </w:p>
        </w:tc>
      </w:tr>
      <w:tr w:rsidTr="00E72C48">
        <w:tblPrEx>
          <w:tblW w:w="0" w:type="auto"/>
          <w:tblInd w:w="250" w:type="dxa"/>
          <w:tblLook w:val="04A0"/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E72C48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Вокал</w:t>
            </w:r>
            <w:r w:rsidR="00F637D2">
              <w:rPr>
                <w:kern w:val="2"/>
                <w:lang w:val="ru-RU" w:eastAsia="ko-KR" w:bidi="ar-SA"/>
              </w:rPr>
              <w:t>ь</w:t>
            </w:r>
            <w:r>
              <w:rPr>
                <w:kern w:val="2"/>
                <w:lang w:val="ru-RU" w:eastAsia="ko-KR" w:bidi="ar-SA"/>
              </w:rPr>
              <w:t>ный ансамбль</w:t>
            </w:r>
          </w:p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«Мастерилка»</w:t>
            </w:r>
          </w:p>
        </w:tc>
      </w:tr>
      <w:tr w:rsidTr="00E72C48">
        <w:tblPrEx>
          <w:tblW w:w="0" w:type="auto"/>
          <w:tblInd w:w="250" w:type="dxa"/>
          <w:tblLook w:val="04A0"/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«Финансовая грамотность»</w:t>
            </w:r>
          </w:p>
          <w:p w:rsid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«Фабрика мысли»</w:t>
            </w:r>
          </w:p>
          <w:p w:rsidR="006F6C65" w:rsidRPr="006F6C65" w:rsidP="006F6C65">
            <w:pPr>
              <w:widowControl w:val="0"/>
              <w:shd w:val="clear" w:color="auto" w:fill="FFFFFF"/>
              <w:tabs>
                <w:tab w:val="left" w:pos="1114"/>
                <w:tab w:val="left" w:pos="7088"/>
              </w:tabs>
              <w:suppressAutoHyphens/>
              <w:wordWrap w:val="0"/>
              <w:autoSpaceDE w:val="0"/>
              <w:autoSpaceDN w:val="0"/>
              <w:contextualSpacing/>
              <w:jc w:val="both"/>
              <w:rPr>
                <w:kern w:val="2"/>
                <w:sz w:val="26"/>
                <w:szCs w:val="26"/>
                <w:lang w:val="ru-RU" w:eastAsia="ko-KR" w:bidi="ar-SA"/>
              </w:rPr>
            </w:pPr>
            <w:r>
              <w:rPr>
                <w:kern w:val="2"/>
                <w:sz w:val="26"/>
                <w:szCs w:val="26"/>
                <w:lang w:val="ru-RU" w:eastAsia="ko-KR" w:bidi="ar-SA"/>
              </w:rPr>
              <w:t>Мультикадр</w:t>
            </w:r>
          </w:p>
        </w:tc>
      </w:tr>
    </w:tbl>
    <w:p w:rsidR="00C16C19" w:rsidRPr="00C16C19" w:rsidP="00C16C19">
      <w:pPr>
        <w:tabs>
          <w:tab w:val="left" w:pos="2914"/>
        </w:tabs>
        <w:autoSpaceDE w:val="0"/>
        <w:autoSpaceDN w:val="0"/>
        <w:adjustRightInd w:val="0"/>
        <w:rPr>
          <w:rFonts w:eastAsia="Symbol"/>
          <w:color w:val="000000"/>
          <w:lang w:val="ru-RU" w:eastAsia="ru-RU" w:bidi="ar-SA"/>
        </w:rPr>
      </w:pPr>
      <w:r w:rsidRPr="00C16C19">
        <w:rPr>
          <w:rFonts w:eastAsia="Symbol"/>
          <w:color w:val="000000"/>
          <w:lang w:val="ru-RU" w:eastAsia="ru-RU" w:bidi="ar-SA"/>
        </w:rPr>
        <w:tab/>
      </w:r>
    </w:p>
    <w:p w:rsidR="00C16C19" w:rsidRPr="00C16C19" w:rsidP="00C16C19">
      <w:pPr>
        <w:autoSpaceDE w:val="0"/>
        <w:autoSpaceDN w:val="0"/>
        <w:adjustRightInd w:val="0"/>
        <w:ind w:left="360"/>
        <w:rPr>
          <w:rFonts w:eastAsia="Symbol"/>
          <w:color w:val="000000"/>
          <w:lang w:val="ru-RU" w:eastAsia="ru-RU" w:bidi="ar-SA"/>
        </w:rPr>
      </w:pPr>
    </w:p>
    <w:p w:rsidR="00C16C19" w:rsidRPr="00C16C19" w:rsidP="00C16C19">
      <w:pPr>
        <w:autoSpaceDE w:val="0"/>
        <w:autoSpaceDN w:val="0"/>
        <w:adjustRightInd w:val="0"/>
        <w:ind w:left="360"/>
        <w:rPr>
          <w:rFonts w:eastAsia="Symbol"/>
          <w:color w:val="000000"/>
          <w:lang w:val="ru-RU" w:eastAsia="ru-RU" w:bidi="ar-SA"/>
        </w:rPr>
      </w:pPr>
      <w:r w:rsidRPr="00C16C19">
        <w:rPr>
          <w:rFonts w:eastAsia="Symbol"/>
          <w:color w:val="000000"/>
          <w:lang w:val="ru-RU" w:eastAsia="ru-RU" w:bidi="ar-SA"/>
        </w:rPr>
        <w:t>5-9класс</w:t>
      </w:r>
    </w:p>
    <w:tbl>
      <w:tblPr>
        <w:tblStyle w:val="TableNormal"/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9"/>
        <w:gridCol w:w="5812"/>
      </w:tblGrid>
      <w:tr w:rsidTr="00E72C48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46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C16C19" w:rsidRPr="00C16C19" w:rsidP="00E72C48">
            <w:pPr>
              <w:widowControl w:val="0"/>
              <w:suppressLineNumbers/>
              <w:tabs>
                <w:tab w:val="left" w:pos="7088"/>
              </w:tabs>
              <w:suppressAutoHyphens/>
              <w:wordWrap w:val="0"/>
              <w:autoSpaceDE w:val="0"/>
              <w:autoSpaceDN w:val="0"/>
              <w:snapToGrid w:val="0"/>
              <w:contextualSpacing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  <w:r w:rsidRPr="00C16C19">
              <w:rPr>
                <w:rFonts w:eastAsia="Lucida Sans Unicode"/>
                <w:kern w:val="2"/>
                <w:lang w:val="en-US" w:eastAsia="hi-IN" w:bidi="hi-IN"/>
              </w:rPr>
              <w:t>Направление деятельности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C19" w:rsidRPr="00C16C19" w:rsidP="00E72C48">
            <w:pPr>
              <w:widowControl w:val="0"/>
              <w:suppressLineNumbers/>
              <w:tabs>
                <w:tab w:val="left" w:pos="7088"/>
              </w:tabs>
              <w:suppressAutoHyphens/>
              <w:wordWrap w:val="0"/>
              <w:autoSpaceDE w:val="0"/>
              <w:autoSpaceDN w:val="0"/>
              <w:snapToGrid w:val="0"/>
              <w:contextualSpacing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  <w:r w:rsidRPr="00C16C19">
              <w:rPr>
                <w:rFonts w:eastAsia="Lucida Sans Unicode"/>
                <w:kern w:val="2"/>
                <w:lang w:val="en-US" w:eastAsia="hi-IN" w:bidi="hi-IN"/>
              </w:rPr>
              <w:t>Программа</w:t>
            </w:r>
          </w:p>
        </w:tc>
      </w:tr>
      <w:tr w:rsidTr="006F6C65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276"/>
        </w:trPr>
        <w:tc>
          <w:tcPr>
            <w:tcW w:w="396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6C19" w:rsidRPr="00C16C19" w:rsidP="00E72C48">
            <w:pPr>
              <w:widowControl w:val="0"/>
              <w:suppressLineNumbers/>
              <w:tabs>
                <w:tab w:val="left" w:pos="7088"/>
              </w:tabs>
              <w:suppressAutoHyphens/>
              <w:wordWrap w:val="0"/>
              <w:autoSpaceDE w:val="0"/>
              <w:autoSpaceDN w:val="0"/>
              <w:snapToGrid w:val="0"/>
              <w:contextualSpacing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19" w:rsidRPr="00C16C19" w:rsidP="00E72C48">
            <w:pPr>
              <w:widowControl w:val="0"/>
              <w:suppressLineNumbers/>
              <w:tabs>
                <w:tab w:val="left" w:pos="7088"/>
              </w:tabs>
              <w:suppressAutoHyphens/>
              <w:wordWrap w:val="0"/>
              <w:autoSpaceDE w:val="0"/>
              <w:autoSpaceDN w:val="0"/>
              <w:snapToGrid w:val="0"/>
              <w:contextualSpacing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</w:p>
        </w:tc>
      </w:tr>
      <w:tr w:rsidTr="00E72C48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178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snapToGrid w:val="0"/>
              <w:contextualSpacing/>
              <w:jc w:val="both"/>
              <w:rPr>
                <w:bCs/>
                <w:kern w:val="2"/>
                <w:lang w:val="en-US" w:eastAsia="ko-KR" w:bidi="ar-SA"/>
              </w:rPr>
            </w:pPr>
            <w:r w:rsidRPr="00C16C19">
              <w:rPr>
                <w:bCs/>
                <w:kern w:val="2"/>
                <w:lang w:val="en-US" w:eastAsia="ko-KR" w:bidi="ar-SA"/>
              </w:rPr>
              <w:t>Духовно-нравственное</w:t>
            </w:r>
          </w:p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ind w:firstLine="680"/>
              <w:contextualSpacing/>
              <w:jc w:val="both"/>
              <w:rPr>
                <w:kern w:val="2"/>
                <w:lang w:val="en-US" w:eastAsia="ko-KR" w:bidi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C65" w:rsidP="006F6C65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Разговор о важном</w:t>
            </w:r>
          </w:p>
          <w:p w:rsidR="006F6C65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Читалочка</w:t>
            </w:r>
            <w:r w:rsidRPr="00C16C19">
              <w:rPr>
                <w:kern w:val="2"/>
                <w:lang w:val="ru-RU" w:eastAsia="ko-KR" w:bidi="ar-SA"/>
              </w:rPr>
              <w:t xml:space="preserve"> </w:t>
            </w:r>
            <w:r w:rsidRPr="00C16C19" w:rsidR="00C16C19">
              <w:rPr>
                <w:kern w:val="2"/>
                <w:lang w:val="ru-RU" w:eastAsia="ko-KR" w:bidi="ar-SA"/>
              </w:rPr>
              <w:t>Интенсивы: (экскурсии, встречи и беседы с представителями общественных организаций; обсуждение; организация и проведение семейных праздников, читательские конференции,  Акции, нравственной направленности)</w:t>
            </w:r>
          </w:p>
        </w:tc>
      </w:tr>
      <w:tr w:rsidTr="00F637D2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40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65" w:rsidP="00E72C48">
            <w:pPr>
              <w:widowControl w:val="0"/>
              <w:shd w:val="clear" w:color="auto" w:fill="FFFFFF"/>
              <w:tabs>
                <w:tab w:val="left" w:pos="1114"/>
                <w:tab w:val="left" w:pos="7088"/>
              </w:tabs>
              <w:suppressAutoHyphens/>
              <w:wordWrap w:val="0"/>
              <w:autoSpaceDE w:val="0"/>
              <w:autoSpaceDN w:val="0"/>
              <w:contextualSpacing/>
              <w:jc w:val="both"/>
              <w:rPr>
                <w:kern w:val="2"/>
                <w:sz w:val="26"/>
                <w:szCs w:val="26"/>
                <w:lang w:val="ru-RU" w:eastAsia="ko-KR" w:bidi="ar-SA"/>
              </w:rPr>
            </w:pPr>
            <w:r>
              <w:rPr>
                <w:kern w:val="2"/>
                <w:sz w:val="26"/>
                <w:szCs w:val="26"/>
                <w:lang w:val="ru-RU" w:eastAsia="ko-KR" w:bidi="ar-SA"/>
              </w:rPr>
              <w:t>Прикладная математика</w:t>
            </w:r>
          </w:p>
          <w:p w:rsidR="006F6C65" w:rsidP="00E72C48">
            <w:pPr>
              <w:widowControl w:val="0"/>
              <w:shd w:val="clear" w:color="auto" w:fill="FFFFFF"/>
              <w:tabs>
                <w:tab w:val="left" w:pos="1114"/>
                <w:tab w:val="left" w:pos="7088"/>
              </w:tabs>
              <w:suppressAutoHyphens/>
              <w:wordWrap w:val="0"/>
              <w:autoSpaceDE w:val="0"/>
              <w:autoSpaceDN w:val="0"/>
              <w:contextualSpacing/>
              <w:jc w:val="both"/>
              <w:rPr>
                <w:kern w:val="2"/>
                <w:sz w:val="26"/>
                <w:szCs w:val="26"/>
                <w:lang w:val="ru-RU" w:eastAsia="ko-KR" w:bidi="ar-SA"/>
              </w:rPr>
            </w:pPr>
            <w:r>
              <w:rPr>
                <w:kern w:val="2"/>
                <w:sz w:val="26"/>
                <w:szCs w:val="26"/>
                <w:lang w:val="ru-RU" w:eastAsia="ko-KR" w:bidi="ar-SA"/>
              </w:rPr>
              <w:t>Блогинг</w:t>
            </w:r>
          </w:p>
          <w:p w:rsidR="006F6C65" w:rsidRPr="006F6C65" w:rsidP="00E72C48">
            <w:pPr>
              <w:widowControl w:val="0"/>
              <w:shd w:val="clear" w:color="auto" w:fill="FFFFFF"/>
              <w:tabs>
                <w:tab w:val="left" w:pos="1114"/>
                <w:tab w:val="left" w:pos="7088"/>
              </w:tabs>
              <w:suppressAutoHyphens/>
              <w:wordWrap w:val="0"/>
              <w:autoSpaceDE w:val="0"/>
              <w:autoSpaceDN w:val="0"/>
              <w:contextualSpacing/>
              <w:jc w:val="both"/>
              <w:rPr>
                <w:kern w:val="2"/>
                <w:sz w:val="26"/>
                <w:szCs w:val="26"/>
                <w:lang w:val="ru-RU" w:eastAsia="ko-KR" w:bidi="ar-SA"/>
              </w:rPr>
            </w:pPr>
            <w:r>
              <w:rPr>
                <w:kern w:val="2"/>
                <w:sz w:val="26"/>
                <w:szCs w:val="26"/>
                <w:lang w:val="ru-RU" w:eastAsia="ko-KR" w:bidi="ar-SA"/>
              </w:rPr>
              <w:t>Мультикадр</w:t>
            </w:r>
          </w:p>
          <w:p w:rsidR="00C16C19" w:rsidRPr="00C16C19" w:rsidP="00E72C48">
            <w:pPr>
              <w:widowControl w:val="0"/>
              <w:shd w:val="clear" w:color="auto" w:fill="FFFFFF"/>
              <w:tabs>
                <w:tab w:val="left" w:pos="1114"/>
                <w:tab w:val="left" w:pos="7088"/>
              </w:tabs>
              <w:suppressAutoHyphens/>
              <w:wordWrap w:val="0"/>
              <w:autoSpaceDE w:val="0"/>
              <w:autoSpaceDN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Интенсивы: (предметные олимпиады, конкурсы, интеллектуальные марафоны, тематические недели, общешкольные конференции, экскурсии на промышленные предприятия, в организации, учреждения культуры, знакомство с профессиями; посещение  ярмарок профессий,  Дни открытых дверей в образовательных учреждениях, поисковые и научные  исследования, научно-практические конференции)</w:t>
            </w:r>
          </w:p>
        </w:tc>
      </w:tr>
      <w:tr w:rsidTr="00E72C48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158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RPr="00E72C48" w:rsidP="00F637D2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Вокальный ансамбль</w:t>
            </w:r>
          </w:p>
          <w:p w:rsidR="00F637D2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Смастерим-ка</w:t>
            </w:r>
          </w:p>
          <w:p w:rsidR="00C16C19" w:rsidRPr="00C16C19" w:rsidP="00E72C48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 xml:space="preserve">Интенсивы: (посещение музея, РДК, библиотеки; реализация культурно-досуговых программ, посещение объектов художественной культуры с последующим представлением творческих работ; </w:t>
            </w:r>
            <w:r w:rsidRPr="00C16C19">
              <w:rPr>
                <w:kern w:val="2"/>
                <w:lang w:val="ru-RU" w:eastAsia="ko-KR" w:bidi="ar-SA"/>
              </w:rPr>
              <w:t>краеведческая, поисковая, экологическая работа)</w:t>
            </w:r>
          </w:p>
        </w:tc>
      </w:tr>
      <w:tr w:rsidTr="00E72C48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1418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2"/>
                <w:lang w:val="en-US" w:eastAsia="ko-KR" w:bidi="ar-SA"/>
              </w:rPr>
            </w:pPr>
            <w:r w:rsidRPr="00C16C19">
              <w:rPr>
                <w:bCs/>
                <w:kern w:val="2"/>
                <w:lang w:val="en-US" w:eastAsia="ko-KR" w:bidi="ar-SA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Фитнес</w:t>
            </w:r>
          </w:p>
          <w:p w:rsid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Баскетбол</w:t>
            </w:r>
          </w:p>
          <w:p w:rsidR="00F637D2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Настольный теннис</w:t>
            </w:r>
          </w:p>
          <w:p w:rsidR="00F637D2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Лёгкая атлетика</w:t>
            </w:r>
          </w:p>
          <w:p w:rsidR="00F637D2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ОФП</w:t>
            </w:r>
          </w:p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Интенсивы: (спортивные соревнования, дни здоровья, , поход,турслёты, профилактика вредных привычек, беседы, просмотры учебных фильмов)</w:t>
            </w:r>
          </w:p>
        </w:tc>
      </w:tr>
      <w:tr w:rsidTr="00E72C48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contextualSpacing/>
              <w:jc w:val="both"/>
              <w:rPr>
                <w:bCs/>
                <w:kern w:val="2"/>
                <w:lang w:val="en-US" w:eastAsia="ko-KR" w:bidi="ar-SA"/>
              </w:rPr>
            </w:pPr>
            <w:r w:rsidRPr="00C16C19">
              <w:rPr>
                <w:bCs/>
                <w:kern w:val="2"/>
                <w:lang w:val="en-US" w:eastAsia="ko-KR" w:bidi="ar-SA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Лесничество</w:t>
            </w:r>
          </w:p>
          <w:p w:rsidR="00C16C19" w:rsidRPr="00C16C19" w:rsidP="00E72C48">
            <w:pPr>
              <w:widowControl w:val="0"/>
              <w:tabs>
                <w:tab w:val="left" w:pos="4500"/>
                <w:tab w:val="left" w:pos="7088"/>
                <w:tab w:val="left" w:pos="9180"/>
                <w:tab w:val="left" w:pos="9360"/>
              </w:tabs>
              <w:wordWrap w:val="0"/>
              <w:autoSpaceDE w:val="0"/>
              <w:autoSpaceDN w:val="0"/>
              <w:adjustRightInd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Отряд ЮИДД</w:t>
            </w:r>
          </w:p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Совет лидеров школы</w:t>
            </w:r>
          </w:p>
          <w:p w:rsidR="00C16C19" w:rsidRPr="00C16C19" w:rsidP="00E72C48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Интенсивы: (классные часы, акции, социальные проекты, часы общения, участие в общественно-полезном труде рейды, акции благотворительности, милосердия, забота о животных, живых существах, природе)</w:t>
            </w:r>
          </w:p>
        </w:tc>
      </w:tr>
    </w:tbl>
    <w:p w:rsidR="00F637D2" w:rsidRPr="00C16C19" w:rsidP="00F637D2">
      <w:pPr>
        <w:autoSpaceDE w:val="0"/>
        <w:autoSpaceDN w:val="0"/>
        <w:adjustRightInd w:val="0"/>
        <w:ind w:left="360"/>
        <w:rPr>
          <w:rFonts w:eastAsia="Symbol"/>
          <w:color w:val="000000"/>
          <w:lang w:val="ru-RU" w:eastAsia="ru-RU" w:bidi="ar-SA"/>
        </w:rPr>
      </w:pPr>
      <w:r w:rsidRPr="00C16C19">
        <w:rPr>
          <w:rFonts w:eastAsia="Symbol"/>
          <w:color w:val="000000"/>
          <w:lang w:val="ru-RU" w:eastAsia="ru-RU" w:bidi="ar-SA"/>
        </w:rPr>
        <w:tab/>
      </w:r>
      <w:r>
        <w:rPr>
          <w:rFonts w:eastAsia="Symbol"/>
          <w:color w:val="000000"/>
          <w:lang w:val="ru-RU" w:eastAsia="ru-RU" w:bidi="ar-SA"/>
        </w:rPr>
        <w:t>10-11</w:t>
      </w:r>
      <w:r w:rsidRPr="00C16C19">
        <w:rPr>
          <w:rFonts w:eastAsia="Symbol"/>
          <w:color w:val="000000"/>
          <w:lang w:val="ru-RU" w:eastAsia="ru-RU" w:bidi="ar-SA"/>
        </w:rPr>
        <w:t>класс</w:t>
      </w:r>
    </w:p>
    <w:tbl>
      <w:tblPr>
        <w:tblStyle w:val="TableNormal"/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9"/>
        <w:gridCol w:w="5812"/>
      </w:tblGrid>
      <w:tr w:rsidTr="002011BC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46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F637D2" w:rsidRPr="00C16C19" w:rsidP="002011BC">
            <w:pPr>
              <w:widowControl w:val="0"/>
              <w:suppressLineNumbers/>
              <w:tabs>
                <w:tab w:val="left" w:pos="7088"/>
              </w:tabs>
              <w:suppressAutoHyphens/>
              <w:wordWrap w:val="0"/>
              <w:autoSpaceDE w:val="0"/>
              <w:autoSpaceDN w:val="0"/>
              <w:snapToGrid w:val="0"/>
              <w:contextualSpacing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  <w:r w:rsidRPr="00C16C19">
              <w:rPr>
                <w:rFonts w:eastAsia="Lucida Sans Unicode"/>
                <w:kern w:val="2"/>
                <w:lang w:val="en-US" w:eastAsia="hi-IN" w:bidi="hi-IN"/>
              </w:rPr>
              <w:t>Направление деятельности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7D2" w:rsidRPr="00C16C19" w:rsidP="002011BC">
            <w:pPr>
              <w:widowControl w:val="0"/>
              <w:suppressLineNumbers/>
              <w:tabs>
                <w:tab w:val="left" w:pos="7088"/>
              </w:tabs>
              <w:suppressAutoHyphens/>
              <w:wordWrap w:val="0"/>
              <w:autoSpaceDE w:val="0"/>
              <w:autoSpaceDN w:val="0"/>
              <w:snapToGrid w:val="0"/>
              <w:contextualSpacing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  <w:r w:rsidRPr="00C16C19">
              <w:rPr>
                <w:rFonts w:eastAsia="Lucida Sans Unicode"/>
                <w:kern w:val="2"/>
                <w:lang w:val="en-US" w:eastAsia="hi-IN" w:bidi="hi-IN"/>
              </w:rPr>
              <w:t>Программа</w:t>
            </w:r>
          </w:p>
        </w:tc>
      </w:tr>
      <w:tr w:rsidTr="00F637D2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276"/>
        </w:trPr>
        <w:tc>
          <w:tcPr>
            <w:tcW w:w="396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7D2" w:rsidRPr="00C16C19" w:rsidP="002011BC">
            <w:pPr>
              <w:widowControl w:val="0"/>
              <w:suppressLineNumbers/>
              <w:tabs>
                <w:tab w:val="left" w:pos="7088"/>
              </w:tabs>
              <w:suppressAutoHyphens/>
              <w:wordWrap w:val="0"/>
              <w:autoSpaceDE w:val="0"/>
              <w:autoSpaceDN w:val="0"/>
              <w:snapToGrid w:val="0"/>
              <w:contextualSpacing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D2" w:rsidRPr="00C16C19" w:rsidP="002011BC">
            <w:pPr>
              <w:widowControl w:val="0"/>
              <w:suppressLineNumbers/>
              <w:tabs>
                <w:tab w:val="left" w:pos="7088"/>
              </w:tabs>
              <w:suppressAutoHyphens/>
              <w:wordWrap w:val="0"/>
              <w:autoSpaceDE w:val="0"/>
              <w:autoSpaceDN w:val="0"/>
              <w:snapToGrid w:val="0"/>
              <w:contextualSpacing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</w:p>
        </w:tc>
      </w:tr>
      <w:tr w:rsidTr="006F6C65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13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RPr="00C16C19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snapToGrid w:val="0"/>
              <w:contextualSpacing/>
              <w:jc w:val="both"/>
              <w:rPr>
                <w:bCs/>
                <w:kern w:val="2"/>
                <w:lang w:val="en-US" w:eastAsia="ko-KR" w:bidi="ar-SA"/>
              </w:rPr>
            </w:pPr>
            <w:r w:rsidRPr="00C16C19">
              <w:rPr>
                <w:bCs/>
                <w:kern w:val="2"/>
                <w:lang w:val="en-US" w:eastAsia="ko-KR" w:bidi="ar-SA"/>
              </w:rPr>
              <w:t>Духовно-нравственное</w:t>
            </w:r>
          </w:p>
          <w:p w:rsidR="00F637D2" w:rsidRPr="00C16C19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ind w:firstLine="680"/>
              <w:contextualSpacing/>
              <w:jc w:val="both"/>
              <w:rPr>
                <w:kern w:val="2"/>
                <w:lang w:val="en-US" w:eastAsia="ko-KR" w:bidi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C65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Разговор о важном</w:t>
            </w:r>
          </w:p>
          <w:p w:rsidR="00F637D2" w:rsidRPr="00C16C19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Интенсивы: (экскурсии, встречи и беседы с представителями общественных организаций; обсуждение; организация и проведение семейных праздников, читательские конференции,  Акции, нравственной направленности)</w:t>
            </w:r>
          </w:p>
        </w:tc>
      </w:tr>
      <w:tr w:rsidTr="002011BC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1318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RPr="00C16C19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RPr="00F637D2" w:rsidP="002011BC">
            <w:pPr>
              <w:widowControl w:val="0"/>
              <w:shd w:val="clear" w:color="auto" w:fill="FFFFFF"/>
              <w:tabs>
                <w:tab w:val="left" w:pos="1114"/>
                <w:tab w:val="left" w:pos="7088"/>
              </w:tabs>
              <w:suppressAutoHyphens/>
              <w:wordWrap w:val="0"/>
              <w:autoSpaceDE w:val="0"/>
              <w:autoSpaceDN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F637D2">
              <w:rPr>
                <w:kern w:val="2"/>
                <w:sz w:val="26"/>
                <w:szCs w:val="26"/>
                <w:lang w:val="ru-RU" w:eastAsia="ko-KR" w:bidi="ar-SA"/>
              </w:rPr>
              <w:t>Индивидуальные проекты</w:t>
            </w:r>
          </w:p>
          <w:p w:rsidR="00F637D2" w:rsidRPr="00C16C19" w:rsidP="002011BC">
            <w:pPr>
              <w:widowControl w:val="0"/>
              <w:shd w:val="clear" w:color="auto" w:fill="FFFFFF"/>
              <w:tabs>
                <w:tab w:val="left" w:pos="1114"/>
                <w:tab w:val="left" w:pos="7088"/>
              </w:tabs>
              <w:suppressAutoHyphens/>
              <w:wordWrap w:val="0"/>
              <w:autoSpaceDE w:val="0"/>
              <w:autoSpaceDN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Интенсивы: (предметные олимпиады, конкурсы, интеллектуальные марафоны, тематические недели, общешкольные конференции, экскурсии на промышленные предприятия, в организации, учреждения культуры, знакомство с профессиями; посещение  ярмарок профессий,  Дни открытых дверей в образовательных учреждениях, поисковые и научные  исследования, научно-практические конференции)</w:t>
            </w:r>
          </w:p>
        </w:tc>
      </w:tr>
      <w:tr w:rsidTr="002011BC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158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RPr="00C16C19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en-US" w:eastAsia="ko-KR" w:bidi="ar-SA"/>
              </w:rPr>
            </w:pPr>
            <w:r w:rsidRPr="00C16C19">
              <w:rPr>
                <w:kern w:val="2"/>
                <w:lang w:val="en-US" w:eastAsia="ko-KR" w:bidi="ar-SA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RPr="00C16C19" w:rsidP="002011BC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Интенсивы: (посещение музея, РДК, библиотеки; реализация культурно-досуговых программ, посещение объектов художественной культуры с последующим представлением творческих работ; краеведческая, поисковая, экологическая работа)</w:t>
            </w:r>
          </w:p>
        </w:tc>
      </w:tr>
      <w:tr w:rsidTr="002011BC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1418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RPr="00C16C19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2"/>
                <w:lang w:val="en-US" w:eastAsia="ko-KR" w:bidi="ar-SA"/>
              </w:rPr>
            </w:pPr>
            <w:r w:rsidRPr="00C16C19">
              <w:rPr>
                <w:bCs/>
                <w:kern w:val="2"/>
                <w:lang w:val="en-US" w:eastAsia="ko-KR" w:bidi="ar-SA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P="00F637D2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Фитнес</w:t>
            </w:r>
          </w:p>
          <w:p w:rsidR="00F637D2" w:rsidP="00F637D2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Баскетбол</w:t>
            </w:r>
          </w:p>
          <w:p w:rsidR="00F637D2" w:rsidP="00F637D2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Настольный теннис</w:t>
            </w:r>
          </w:p>
          <w:p w:rsidR="00F637D2" w:rsidRPr="00C16C19" w:rsidP="00F637D2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ОФП</w:t>
            </w:r>
            <w:r w:rsidRPr="00C16C19">
              <w:rPr>
                <w:kern w:val="2"/>
                <w:lang w:val="ru-RU" w:eastAsia="ko-KR" w:bidi="ar-SA"/>
              </w:rPr>
              <w:t xml:space="preserve"> Интенсивы: (спортивн</w:t>
            </w:r>
            <w:r>
              <w:rPr>
                <w:kern w:val="2"/>
                <w:lang w:val="ru-RU" w:eastAsia="ko-KR" w:bidi="ar-SA"/>
              </w:rPr>
              <w:t>ые соревнования, дни здоровья,</w:t>
            </w:r>
            <w:r w:rsidRPr="00C16C19">
              <w:rPr>
                <w:kern w:val="2"/>
                <w:lang w:val="ru-RU" w:eastAsia="ko-KR" w:bidi="ar-SA"/>
              </w:rPr>
              <w:t xml:space="preserve"> поход,турслёты, профилактика вредных </w:t>
            </w:r>
            <w:r w:rsidRPr="00C16C19">
              <w:rPr>
                <w:kern w:val="2"/>
                <w:lang w:val="ru-RU" w:eastAsia="ko-KR" w:bidi="ar-SA"/>
              </w:rPr>
              <w:t>привычек, беседы, просмотры учебных фильмов)</w:t>
            </w:r>
          </w:p>
        </w:tc>
      </w:tr>
      <w:tr w:rsidTr="002011BC">
        <w:tblPrEx>
          <w:tblW w:w="9781" w:type="dxa"/>
          <w:tblInd w:w="197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D2" w:rsidRPr="00C16C19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contextualSpacing/>
              <w:jc w:val="both"/>
              <w:rPr>
                <w:bCs/>
                <w:kern w:val="2"/>
                <w:lang w:val="en-US" w:eastAsia="ko-KR" w:bidi="ar-SA"/>
              </w:rPr>
            </w:pPr>
            <w:r w:rsidRPr="00C16C19">
              <w:rPr>
                <w:bCs/>
                <w:kern w:val="2"/>
                <w:lang w:val="en-US" w:eastAsia="ko-KR" w:bidi="ar-SA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D2" w:rsidRPr="00C16C19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Совет лидеров школы</w:t>
            </w:r>
          </w:p>
          <w:p w:rsidR="00F637D2" w:rsidRPr="00C16C19" w:rsidP="002011BC">
            <w:pPr>
              <w:widowControl w:val="0"/>
              <w:tabs>
                <w:tab w:val="left" w:pos="7088"/>
              </w:tabs>
              <w:wordWrap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kern w:val="2"/>
                <w:lang w:val="ru-RU" w:eastAsia="ko-KR" w:bidi="ar-SA"/>
              </w:rPr>
            </w:pPr>
            <w:r w:rsidRPr="00C16C19">
              <w:rPr>
                <w:kern w:val="2"/>
                <w:lang w:val="ru-RU" w:eastAsia="ko-KR" w:bidi="ar-SA"/>
              </w:rPr>
              <w:t>Интенсивы: (классные часы, акции, социальные проекты, часы общения, участие в общественно-полезном труде рейды, акции благотворительности, милосердия, забота о животных, живых существах, природе)</w:t>
            </w:r>
          </w:p>
        </w:tc>
      </w:tr>
    </w:tbl>
    <w:p w:rsidR="00C16C19" w:rsidRPr="00C16C19" w:rsidP="00C16C19">
      <w:pPr>
        <w:widowControl w:val="0"/>
        <w:wordWrap w:val="0"/>
        <w:autoSpaceDE w:val="0"/>
        <w:autoSpaceDN w:val="0"/>
        <w:ind w:left="-5" w:right="9"/>
        <w:jc w:val="both"/>
        <w:rPr>
          <w:kern w:val="2"/>
          <w:sz w:val="28"/>
          <w:szCs w:val="28"/>
          <w:lang w:val="ru-RU" w:eastAsia="ko-KR" w:bidi="ar-SA"/>
        </w:rPr>
      </w:pPr>
    </w:p>
    <w:p w:rsidR="006F6C65" w:rsidRPr="00CD30D8" w:rsidP="00284130">
      <w:pPr>
        <w:keepNext/>
        <w:keepLines/>
        <w:widowControl w:val="0"/>
        <w:wordWrap w:val="0"/>
        <w:autoSpaceDE w:val="0"/>
        <w:autoSpaceDN w:val="0"/>
        <w:spacing w:before="200"/>
        <w:ind w:left="-5"/>
        <w:jc w:val="center"/>
        <w:outlineLvl w:val="2"/>
        <w:rPr>
          <w:b/>
          <w:bCs/>
          <w:kern w:val="2"/>
          <w:sz w:val="28"/>
          <w:szCs w:val="28"/>
          <w:lang w:val="ru-RU" w:eastAsia="ko-KR" w:bidi="ar-SA"/>
        </w:rPr>
      </w:pPr>
      <w:bookmarkStart w:id="7" w:name="_Toc110145"/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>модуль</w:t>
      </w:r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 xml:space="preserve"> «Внешкольные мероприятия»</w:t>
      </w:r>
      <w:bookmarkEnd w:id="7"/>
    </w:p>
    <w:p w:rsidR="006F6C65" w:rsidRPr="006F6C65" w:rsidP="006F6C65">
      <w:pPr>
        <w:widowControl w:val="0"/>
        <w:wordWrap w:val="0"/>
        <w:autoSpaceDE w:val="0"/>
        <w:autoSpaceDN w:val="0"/>
        <w:ind w:left="-15" w:right="9" w:firstLine="567"/>
        <w:jc w:val="left"/>
        <w:rPr>
          <w:kern w:val="2"/>
          <w:lang w:val="ru-RU" w:eastAsia="ko-KR" w:bidi="ar-SA"/>
        </w:rPr>
      </w:pPr>
      <w:r w:rsidRPr="006F6C65">
        <w:rPr>
          <w:kern w:val="2"/>
          <w:lang w:val="ru-RU" w:eastAsia="ko-KR" w:bidi="ar-SA"/>
        </w:rPr>
        <w:t xml:space="preserve">Раздел направлен на обеспечение самореализации личности обучающихся в пределах целостного, социально - открытого образовательного пространства </w:t>
      </w:r>
      <w:r>
        <w:rPr>
          <w:kern w:val="2"/>
          <w:lang w:val="ru-RU" w:eastAsia="ko-KR" w:bidi="ar-SA"/>
        </w:rPr>
        <w:t>Богучанского района, Красноярского края.</w:t>
      </w:r>
    </w:p>
    <w:p w:rsidR="006F6C65" w:rsidRPr="006F6C65" w:rsidP="006F6C65">
      <w:pPr>
        <w:widowControl w:val="0"/>
        <w:wordWrap w:val="0"/>
        <w:autoSpaceDE w:val="0"/>
        <w:autoSpaceDN w:val="0"/>
        <w:spacing w:line="259" w:lineRule="auto"/>
        <w:ind w:left="209" w:right="292"/>
        <w:jc w:val="center"/>
        <w:rPr>
          <w:kern w:val="2"/>
          <w:lang w:val="ru-RU" w:eastAsia="ko-KR" w:bidi="ar-SA"/>
        </w:rPr>
      </w:pPr>
      <w:r w:rsidRPr="006F6C65">
        <w:rPr>
          <w:kern w:val="2"/>
          <w:lang w:val="ru-RU" w:eastAsia="ko-KR" w:bidi="ar-SA"/>
        </w:rPr>
        <w:t>Раздел предполагает участие обучающихся в ряде мероприятий, ориентированных на:</w:t>
      </w:r>
    </w:p>
    <w:p w:rsidR="006F6C65" w:rsidRPr="006F752A" w:rsidP="00A20397">
      <w:pPr>
        <w:widowControl/>
        <w:numPr>
          <w:ilvl w:val="0"/>
          <w:numId w:val="15"/>
        </w:numPr>
        <w:wordWrap/>
        <w:autoSpaceDE/>
        <w:autoSpaceDN/>
        <w:ind w:left="720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закрепление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обогащение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углубление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знаний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приобретенных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процессе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учебной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деятельности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применение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практике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6C65" w:rsidRPr="006F752A" w:rsidP="00A20397">
      <w:pPr>
        <w:widowControl/>
        <w:numPr>
          <w:ilvl w:val="0"/>
          <w:numId w:val="15"/>
        </w:numPr>
        <w:wordWrap/>
        <w:autoSpaceDE/>
        <w:autoSpaceDN/>
        <w:ind w:left="720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расширение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общеобразовательного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кругозора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учащихся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формирование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научного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мировоззрения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выработка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умений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навыков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самообразования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6C65" w:rsidRPr="006F752A" w:rsidP="00A20397">
      <w:pPr>
        <w:widowControl/>
        <w:numPr>
          <w:ilvl w:val="0"/>
          <w:numId w:val="15"/>
        </w:numPr>
        <w:wordWrap/>
        <w:autoSpaceDE/>
        <w:autoSpaceDN/>
        <w:ind w:left="720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формирование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интересов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различным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отраслям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науки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техники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искусства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спорта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проявление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развитие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индивидуальных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творческих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способностей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склонностей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6C65" w:rsidRPr="006F752A" w:rsidP="00A20397">
      <w:pPr>
        <w:widowControl/>
        <w:numPr>
          <w:ilvl w:val="0"/>
          <w:numId w:val="15"/>
        </w:numPr>
        <w:wordWrap/>
        <w:autoSpaceDE/>
        <w:autoSpaceDN/>
        <w:ind w:left="720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организацию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досуга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школьников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культурного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отдыха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разумных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развлечений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6C65" w:rsidRPr="006F752A" w:rsidP="00A20397">
      <w:pPr>
        <w:widowControl/>
        <w:numPr>
          <w:ilvl w:val="0"/>
          <w:numId w:val="15"/>
        </w:numPr>
        <w:wordWrap/>
        <w:autoSpaceDE/>
        <w:autoSpaceDN/>
        <w:ind w:left="720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распространение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воспитательного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воздействия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учащихся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различных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направлениях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воспитания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.</w:t>
      </w:r>
    </w:p>
    <w:p w:rsidR="006F6C65" w:rsidP="006F6C65">
      <w:pPr>
        <w:widowControl w:val="0"/>
        <w:wordWrap w:val="0"/>
        <w:autoSpaceDE w:val="0"/>
        <w:autoSpaceDN w:val="0"/>
        <w:ind w:left="-15" w:right="9" w:firstLine="708"/>
        <w:jc w:val="both"/>
        <w:rPr>
          <w:kern w:val="2"/>
          <w:lang w:val="ru-RU" w:eastAsia="ko-KR" w:bidi="ar-SA"/>
        </w:rPr>
      </w:pPr>
      <w:r w:rsidRPr="006F6C65">
        <w:rPr>
          <w:kern w:val="2"/>
          <w:lang w:val="ru-RU" w:eastAsia="ko-KR" w:bidi="ar-SA"/>
        </w:rPr>
        <w:t>Содержание внешкольных мероприятий определяется общим содержанием Рабочей программы воспитания, которое предусматривает умственное, нравственное, трудовое, эстетическое и физическое воспитание каждого ребенка.</w:t>
      </w:r>
    </w:p>
    <w:p w:rsidR="006F6C65" w:rsidRPr="006F6C65" w:rsidP="006F6C65">
      <w:pPr>
        <w:widowControl w:val="0"/>
        <w:wordWrap w:val="0"/>
        <w:autoSpaceDE w:val="0"/>
        <w:autoSpaceDN w:val="0"/>
        <w:ind w:left="-15" w:right="9" w:firstLine="708"/>
        <w:jc w:val="both"/>
        <w:rPr>
          <w:kern w:val="2"/>
          <w:lang w:val="ru-RU" w:eastAsia="ko-KR" w:bidi="ar-SA"/>
        </w:rPr>
      </w:pPr>
      <w:r w:rsidRPr="006F6C65">
        <w:rPr>
          <w:kern w:val="2"/>
          <w:lang w:val="ru-RU" w:eastAsia="ko-KR" w:bidi="ar-SA"/>
        </w:rPr>
        <w:t>Раздел «Внешкольные мероприятия» предполагает участие обучающихся в следующих мероприятиях различного уровня:</w:t>
      </w:r>
    </w:p>
    <w:tbl>
      <w:tblPr>
        <w:tblStyle w:val="TableGrid"/>
        <w:tblW w:w="10031" w:type="dxa"/>
        <w:tblLayout w:type="fixed"/>
        <w:tblLook w:val="04A0"/>
      </w:tblPr>
      <w:tblGrid>
        <w:gridCol w:w="10031"/>
      </w:tblGrid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Всероссийская глобальная неделя безопасности дорожного движения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90F21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Всероссийская акция «Кросс нации»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sz w:val="22"/>
                <w:lang w:eastAsia="ko-KR"/>
              </w:rPr>
              <w:t xml:space="preserve">Всероссийская </w:t>
            </w:r>
            <w:r w:rsidRPr="00582860">
              <w:rPr>
                <w:kern w:val="2"/>
                <w:sz w:val="22"/>
                <w:lang w:eastAsia="ko-KR"/>
              </w:rPr>
              <w:t>акция «Свеча памяти»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sz w:val="22"/>
                <w:lang w:eastAsia="ko-KR"/>
              </w:rPr>
              <w:t xml:space="preserve">Всероссийская </w:t>
            </w:r>
            <w:r w:rsidRPr="00582860">
              <w:rPr>
                <w:kern w:val="2"/>
                <w:sz w:val="22"/>
                <w:lang w:eastAsia="ko-KR"/>
              </w:rPr>
              <w:t>акция</w:t>
            </w:r>
            <w:r>
              <w:rPr>
                <w:kern w:val="2"/>
                <w:sz w:val="22"/>
                <w:lang w:eastAsia="ko-KR"/>
              </w:rPr>
              <w:t xml:space="preserve"> «Бессмертный полк»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Единые дни действий (РДШ)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Выходы в РДК, центральную библиотеку, Центр роста.ЦСиДМ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Экскурсии на предприятия БоАЗ,Краслесинвест,ЦРБ,ПЧ,отдел МВД,редакция газеты «Ангарская правда»,пекарня.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>Муниципальный  Чемпионат Компетенций ЮниорПрофи ( комп. «Лесоводство»)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>Сбор районной детско-юношеской организации «Надежда Приангарья»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>Краевой  финансовый фестиваль «Финплакат», «Финролик», «Финансовая история моей семьи»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/>
              </w:rPr>
            </w:pPr>
            <w:r w:rsidRPr="00304477">
              <w:rPr>
                <w:kern w:val="2"/>
                <w:lang w:val="en-US" w:eastAsia="ko-KR"/>
              </w:rPr>
              <w:t>Районный компетентностный чемпионат «МетаЧемп».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/>
              </w:rPr>
            </w:pPr>
            <w:r w:rsidRPr="00304477">
              <w:rPr>
                <w:kern w:val="2"/>
                <w:lang w:eastAsia="ko-KR"/>
              </w:rPr>
              <w:t xml:space="preserve">Районная интеллектуальная игра «Что? Где? </w:t>
            </w:r>
            <w:r w:rsidRPr="00304477">
              <w:rPr>
                <w:kern w:val="2"/>
                <w:lang w:val="en-US" w:eastAsia="ko-KR"/>
              </w:rPr>
              <w:t>Когда?»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 xml:space="preserve">слет школьных лесничеств 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 xml:space="preserve">Новогодняя выставка-конкурс детского художественного творчества   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>Районный конкурс «Ученик года»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>Районный, краевой  конкурс «Знатоки дорожных правил»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Районный проект «Молодежь во власти»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>Краевой творческий конкурс «Зимняя планета детства»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Районный конкурс «Безопасное колесо»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rPr>
          <w:trHeight w:val="391"/>
        </w:trPr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en-US" w:eastAsia="ko-KR"/>
              </w:rPr>
            </w:pPr>
            <w:r w:rsidRPr="00304477">
              <w:rPr>
                <w:kern w:val="2"/>
                <w:lang w:val="en-US" w:eastAsia="ko-KR"/>
              </w:rPr>
              <w:t>Краевой лесной конкурс «Подрост»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>Муниципальный этап Краевого форума «Научно-технический потенциал Сибири» (районный очный)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304477">
              <w:rPr>
                <w:rFonts w:eastAsia="Batang"/>
                <w:kern w:val="2"/>
                <w:lang w:eastAsia="ko-KR"/>
              </w:rPr>
              <w:t xml:space="preserve">Муниципальный конкурс панорам, мини-диорам, </w:t>
            </w:r>
          </w:p>
          <w:p w:rsidR="00304477" w:rsidRPr="00284130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304477">
              <w:rPr>
                <w:rFonts w:eastAsia="Batang"/>
                <w:kern w:val="2"/>
                <w:lang w:eastAsia="ko-KR"/>
              </w:rPr>
              <w:t xml:space="preserve">макетов и стендовых моделей «Мир отстояли – мир сохраним», 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304477">
              <w:rPr>
                <w:kern w:val="2"/>
                <w:lang w:eastAsia="ko-KR"/>
              </w:rPr>
              <w:t>Районный конкурс</w:t>
            </w:r>
            <w:r>
              <w:rPr>
                <w:kern w:val="2"/>
                <w:lang w:eastAsia="ko-KR"/>
              </w:rPr>
              <w:t xml:space="preserve"> </w:t>
            </w:r>
            <w:r w:rsidRPr="00304477">
              <w:rPr>
                <w:kern w:val="2"/>
                <w:lang w:eastAsia="ko-KR"/>
              </w:rPr>
              <w:t>декоративно-прикладного и изобразительного творчества</w:t>
            </w:r>
          </w:p>
          <w:p w:rsidR="00304477" w:rsidRPr="00304477" w:rsidP="00304477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6F752A">
              <w:rPr>
                <w:kern w:val="2"/>
                <w:lang w:eastAsia="ko-KR"/>
              </w:rPr>
              <w:t>«Родник детских талантов »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304477" w:rsidRPr="006F752A" w:rsidP="006F752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6F752A">
              <w:rPr>
                <w:rFonts w:eastAsia="Batang"/>
                <w:kern w:val="2"/>
                <w:lang w:eastAsia="ko-KR"/>
              </w:rPr>
              <w:t xml:space="preserve">Муниципальный этап «Президентские  спортивные игры» 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RPr="006F752A" w:rsidP="006F752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6F752A">
              <w:rPr>
                <w:rFonts w:eastAsia="Batang"/>
                <w:kern w:val="2"/>
                <w:lang w:eastAsia="ko-KR"/>
              </w:rPr>
              <w:t>Муниципальный этап легкоатлетического четырехборья «Шиповка юных»;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RPr="006F752A" w:rsidP="006F752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6F752A">
              <w:rPr>
                <w:rFonts w:eastAsia="Batang"/>
                <w:kern w:val="2"/>
                <w:lang w:eastAsia="ko-KR"/>
              </w:rPr>
              <w:t>Муниципальный этап «Президентские состязания»;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RPr="006F752A" w:rsidP="006F752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6F752A">
              <w:rPr>
                <w:rFonts w:eastAsia="Batang"/>
                <w:kern w:val="2"/>
                <w:lang w:eastAsia="ko-KR"/>
              </w:rPr>
              <w:t xml:space="preserve">Фестиваль </w:t>
            </w:r>
            <w:r>
              <w:rPr>
                <w:rFonts w:eastAsia="Batang"/>
                <w:kern w:val="2"/>
                <w:lang w:eastAsia="ko-KR"/>
              </w:rPr>
              <w:t xml:space="preserve"> ГТО </w:t>
            </w:r>
            <w:r w:rsidRPr="006F752A">
              <w:rPr>
                <w:rFonts w:eastAsia="Batang"/>
                <w:kern w:val="2"/>
                <w:lang w:eastAsia="ko-KR"/>
              </w:rPr>
              <w:t xml:space="preserve">среди </w:t>
            </w:r>
            <w:r>
              <w:rPr>
                <w:rFonts w:eastAsia="Batang"/>
                <w:kern w:val="2"/>
                <w:lang w:eastAsia="ko-KR"/>
              </w:rPr>
              <w:t>ЛДПД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RPr="006F752A" w:rsidP="006F752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6F752A">
              <w:rPr>
                <w:rFonts w:eastAsia="Batang"/>
                <w:kern w:val="2"/>
                <w:lang w:eastAsia="ko-KR"/>
              </w:rPr>
              <w:t>Зимний фестиваль ГТО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RPr="006F752A" w:rsidP="006F752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6F752A">
              <w:rPr>
                <w:rFonts w:eastAsia="Batang"/>
                <w:kern w:val="2"/>
                <w:lang w:eastAsia="ko-KR"/>
              </w:rPr>
              <w:t xml:space="preserve">Летний фестиваль ГТО </w:t>
            </w:r>
          </w:p>
        </w:tc>
      </w:tr>
      <w:tr w:rsidTr="00304477">
        <w:tblPrEx>
          <w:tblW w:w="10031" w:type="dxa"/>
          <w:tblLayout w:type="fixed"/>
          <w:tblLook w:val="04A0"/>
        </w:tblPrEx>
        <w:tc>
          <w:tcPr>
            <w:tcW w:w="10031" w:type="dxa"/>
          </w:tcPr>
          <w:p w:rsidR="006F752A" w:rsidRPr="006F752A" w:rsidP="006F752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6F752A">
              <w:rPr>
                <w:rFonts w:eastAsia="Batang"/>
                <w:kern w:val="2"/>
                <w:lang w:eastAsia="ko-KR"/>
              </w:rPr>
              <w:t>Осенний фестиваль ГТО</w:t>
            </w:r>
          </w:p>
        </w:tc>
      </w:tr>
    </w:tbl>
    <w:p w:rsidR="0007065C" w:rsidRPr="00A447DB" w:rsidP="007D4665">
      <w:pPr>
        <w:ind w:left="0" w:right="282" w:firstLine="567"/>
        <w:jc w:val="both"/>
        <w:rPr>
          <w:rFonts w:ascii="Arial" w:eastAsia="№Е" w:hAnsi="Arial" w:cs="Arial"/>
          <w:color w:val="FF0000"/>
          <w:sz w:val="26"/>
          <w:szCs w:val="26"/>
          <w:lang w:val="ru-RU" w:eastAsia="ru-RU" w:bidi="ar-SA"/>
        </w:rPr>
      </w:pPr>
    </w:p>
    <w:p w:rsidR="006F752A" w:rsidRPr="00CD30D8" w:rsidP="00284130">
      <w:pPr>
        <w:keepNext/>
        <w:keepLines/>
        <w:widowControl w:val="0"/>
        <w:wordWrap w:val="0"/>
        <w:autoSpaceDE w:val="0"/>
        <w:autoSpaceDN w:val="0"/>
        <w:spacing w:before="0"/>
        <w:ind w:left="-5"/>
        <w:jc w:val="center"/>
        <w:outlineLvl w:val="2"/>
        <w:rPr>
          <w:b/>
          <w:bCs/>
          <w:kern w:val="2"/>
          <w:sz w:val="28"/>
          <w:szCs w:val="28"/>
          <w:lang w:val="ru-RU" w:eastAsia="ko-KR" w:bidi="ar-SA"/>
        </w:rPr>
      </w:pPr>
      <w:bookmarkStart w:id="8" w:name="_Toc110146"/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>модуль</w:t>
      </w:r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 xml:space="preserve"> «Предметно-пространственная среда»</w:t>
      </w:r>
      <w:bookmarkEnd w:id="8"/>
    </w:p>
    <w:p w:rsidR="006F752A" w:rsidRPr="006F752A" w:rsidP="006F752A">
      <w:pPr>
        <w:widowControl w:val="0"/>
        <w:wordWrap w:val="0"/>
        <w:autoSpaceDE w:val="0"/>
        <w:autoSpaceDN w:val="0"/>
        <w:spacing w:after="11" w:line="234" w:lineRule="auto"/>
        <w:ind w:left="-15" w:right="128" w:firstLine="840"/>
        <w:jc w:val="left"/>
        <w:rPr>
          <w:kern w:val="2"/>
          <w:lang w:val="ru-RU" w:eastAsia="ko-KR" w:bidi="ar-SA"/>
        </w:rPr>
      </w:pPr>
      <w:r w:rsidRPr="006F752A">
        <w:rPr>
          <w:kern w:val="2"/>
          <w:lang w:val="ru-RU" w:eastAsia="ko-KR" w:bidi="ar-SA"/>
        </w:rPr>
        <w:t>Цель: обогащение внутреннего мира обучающихся, формирование чувства вкуса и стиля, стимулирование коммуникативного, игрового, познавательного, физического видов активностей обучающихся исходя из возрастной специфики их развития.</w:t>
      </w:r>
    </w:p>
    <w:p w:rsidR="006F752A" w:rsidRPr="006F752A" w:rsidP="006F752A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6F752A">
        <w:rPr>
          <w:kern w:val="2"/>
          <w:lang w:val="ru-RU" w:eastAsia="ko-KR" w:bidi="ar-SA"/>
        </w:rPr>
        <w:t>Реализация воспитательного потенциала предметно-пространственной среды предусматривает: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оформление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внешнего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вида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фасада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холла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входе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здание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государственной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символикой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Российской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Федерации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(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флаг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герб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);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изображение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карты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России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регионов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изображениями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значимых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культурных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объектов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местности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региона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России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памятных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исторических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художественные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изображения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(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символические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живописные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фотографические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интерактивные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аудио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видео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)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природы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России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региона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местности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предметов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традиционной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культуры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быта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духовной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культуры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народов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России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звуковое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пространство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-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работа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аудио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сообщения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(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звонки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информации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музыка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)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позитивной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духовно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-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нравственной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гражданско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-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патриотической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воспитательной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направленности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исполнение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гимна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РФ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«стенд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новостей»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-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стенды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школьных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помещениях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содержащие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доступной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привлекательной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форме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новостную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информацию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позитивного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гражданско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-</w:t>
      </w:r>
    </w:p>
    <w:p w:rsidR="006F752A" w:rsidRPr="006F752A" w:rsidP="00CD30D8">
      <w:pPr>
        <w:widowControl/>
        <w:wordWrap/>
        <w:autoSpaceDE/>
        <w:autoSpaceDN/>
        <w:ind w:left="1004" w:right="11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патриотического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духовно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-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нравственного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содержания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размещение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регулярно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сменяемых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экспозиций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творческих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работ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обучающихся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демонстрирующих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способности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знакомящих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работами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друг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друга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фотоотчетов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интересных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событиях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благоустройство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озеленение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пришкольной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территории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: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экологические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субботники</w:t>
      </w:r>
      <w:r>
        <w:rPr>
          <w:rFonts w:ascii="№Е" w:eastAsia="№Е"/>
          <w:kern w:val="2"/>
          <w:szCs w:val="20"/>
          <w:lang w:val="ru-RU" w:eastAsia="ko-KR" w:bidi="ar-SA"/>
        </w:rPr>
        <w:t>,</w:t>
      </w:r>
      <w:r>
        <w:rPr>
          <w:rFonts w:ascii="№Е" w:eastAsia="№Е"/>
          <w:kern w:val="2"/>
          <w:szCs w:val="20"/>
          <w:lang w:val="ru-RU" w:eastAsia="ko-KR" w:bidi="ar-SA"/>
        </w:rPr>
        <w:t>проект</w:t>
      </w:r>
      <w:r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>
        <w:rPr>
          <w:rFonts w:ascii="№Е" w:eastAsia="№Е"/>
          <w:kern w:val="2"/>
          <w:szCs w:val="20"/>
          <w:lang w:val="ru-RU" w:eastAsia="ko-KR" w:bidi="ar-SA"/>
        </w:rPr>
        <w:t>«Классная</w:t>
      </w:r>
      <w:r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>
        <w:rPr>
          <w:rFonts w:ascii="№Е" w:eastAsia="№Е"/>
          <w:kern w:val="2"/>
          <w:szCs w:val="20"/>
          <w:lang w:val="ru-RU" w:eastAsia="ko-KR" w:bidi="ar-SA"/>
        </w:rPr>
        <w:t>клумба</w:t>
      </w:r>
      <w:r>
        <w:rPr>
          <w:rFonts w:ascii="№Е" w:eastAsia="№Е"/>
          <w:kern w:val="2"/>
          <w:szCs w:val="20"/>
          <w:lang w:val="ru-RU" w:eastAsia="ko-KR" w:bidi="ar-SA"/>
        </w:rPr>
        <w:t>.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создание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поддержание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библиотеке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стеллажей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свободного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книгообмена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которые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обучающиеся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родители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(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законные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представители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),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педагоги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могут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выставлять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для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общего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использования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свои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книги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брать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для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чтения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другие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благоустройство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школьных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кабинетов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классными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руководителями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вместе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обучающимся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своих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классах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событийный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дизайн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: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оформление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пространства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проведения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школьных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событий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праздников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церемоний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торжественных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линеек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творческих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вечеров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совместная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обучающимися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разработка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создание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популяризация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символики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(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флаг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гимн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эмблема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логотип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элементы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школьного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костюма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.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.),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используемой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как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повседневно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так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торжественные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моменты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CD30D8">
      <w:pPr>
        <w:widowControl/>
        <w:numPr>
          <w:ilvl w:val="0"/>
          <w:numId w:val="16"/>
        </w:numPr>
        <w:wordWrap/>
        <w:autoSpaceDE/>
        <w:autoSpaceDN/>
        <w:ind w:left="1004" w:right="11" w:hanging="360"/>
        <w:contextualSpacing/>
        <w:jc w:val="both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акцентирование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внимания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обучающихся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важных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для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воспитания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ценностях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правилах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традициях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укладе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школы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(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стенды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плакаты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поделки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листовки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буклеты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др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.).</w:t>
      </w:r>
    </w:p>
    <w:p w:rsidR="006F752A" w:rsidRPr="00CD30D8" w:rsidP="00284130">
      <w:pPr>
        <w:keepNext/>
        <w:keepLines/>
        <w:widowControl w:val="0"/>
        <w:wordWrap w:val="0"/>
        <w:autoSpaceDE w:val="0"/>
        <w:autoSpaceDN w:val="0"/>
        <w:spacing w:before="200"/>
        <w:ind w:left="-5"/>
        <w:jc w:val="center"/>
        <w:outlineLvl w:val="2"/>
        <w:rPr>
          <w:b/>
          <w:bCs/>
          <w:kern w:val="2"/>
          <w:sz w:val="28"/>
          <w:szCs w:val="28"/>
          <w:lang w:val="ru-RU" w:eastAsia="ko-KR" w:bidi="ar-SA"/>
        </w:rPr>
      </w:pPr>
      <w:bookmarkStart w:id="9" w:name="_Toc110147"/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 xml:space="preserve">модуль </w:t>
      </w:r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>«Работа с родителями»</w:t>
      </w:r>
      <w:bookmarkEnd w:id="9"/>
    </w:p>
    <w:p w:rsidR="00B156C4" w:rsidRPr="007D4665" w:rsidP="007D4665">
      <w:pPr>
        <w:widowControl w:val="0"/>
        <w:tabs>
          <w:tab w:val="left" w:pos="851"/>
        </w:tabs>
        <w:wordWrap/>
        <w:autoSpaceDE w:val="0"/>
        <w:autoSpaceDN w:val="0"/>
        <w:ind w:firstLine="567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7D4665">
        <w:rPr>
          <w:kern w:val="2"/>
          <w:sz w:val="26"/>
          <w:szCs w:val="26"/>
          <w:lang w:val="ru-RU" w:eastAsia="ko-KR" w:bidi="ar-SA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156C4" w:rsidRPr="007D4665" w:rsidP="00CD30D8">
      <w:pPr>
        <w:widowControl w:val="0"/>
        <w:tabs>
          <w:tab w:val="left" w:pos="6189"/>
        </w:tabs>
        <w:wordWrap/>
        <w:autoSpaceDE w:val="0"/>
        <w:autoSpaceDN w:val="0"/>
        <w:ind w:firstLine="567"/>
        <w:jc w:val="both"/>
        <w:rPr>
          <w:rFonts w:eastAsia="№Е"/>
          <w:b/>
          <w:i/>
          <w:kern w:val="2"/>
          <w:sz w:val="26"/>
          <w:szCs w:val="26"/>
          <w:lang w:val="ru-RU" w:eastAsia="ru-RU" w:bidi="ar-SA"/>
        </w:rPr>
      </w:pPr>
      <w:r w:rsidRPr="007D4665">
        <w:rPr>
          <w:rFonts w:eastAsia="№Е"/>
          <w:b/>
          <w:i/>
          <w:kern w:val="2"/>
          <w:sz w:val="26"/>
          <w:szCs w:val="26"/>
          <w:lang w:val="ru-RU" w:eastAsia="ru-RU" w:bidi="ar-SA"/>
        </w:rPr>
        <w:t xml:space="preserve">На групповом уровне: </w:t>
      </w:r>
      <w:r w:rsidR="00CD30D8">
        <w:rPr>
          <w:rFonts w:eastAsia="№Е"/>
          <w:b/>
          <w:i/>
          <w:kern w:val="2"/>
          <w:sz w:val="26"/>
          <w:szCs w:val="26"/>
          <w:lang w:val="ru-RU" w:eastAsia="ru-RU" w:bidi="ar-SA"/>
        </w:rPr>
        <w:tab/>
      </w:r>
    </w:p>
    <w:p w:rsidR="00B156C4" w:rsidRPr="007D4665" w:rsidP="007D466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after="0"/>
        <w:ind w:left="0" w:firstLine="360"/>
        <w:jc w:val="both"/>
        <w:rPr>
          <w:rFonts w:eastAsia="№Е"/>
          <w:kern w:val="2"/>
          <w:sz w:val="26"/>
          <w:szCs w:val="26"/>
          <w:lang w:val="ru-RU" w:eastAsia="ru-RU" w:bidi="ar-SA"/>
        </w:rPr>
      </w:pPr>
      <w:r w:rsidRPr="007D4665">
        <w:rPr>
          <w:rFonts w:eastAsia="№Е"/>
          <w:kern w:val="2"/>
          <w:sz w:val="26"/>
          <w:szCs w:val="26"/>
          <w:lang w:val="ru-RU" w:eastAsia="ru-RU" w:bidi="ar-SA"/>
        </w:rPr>
        <w:t xml:space="preserve">общешкольный родительский комитет, Управляющий совет </w:t>
      </w:r>
      <w:r w:rsidR="006F752A">
        <w:rPr>
          <w:rFonts w:eastAsia="№Е"/>
          <w:kern w:val="2"/>
          <w:sz w:val="26"/>
          <w:szCs w:val="26"/>
          <w:lang w:val="ru-RU" w:eastAsia="ru-RU" w:bidi="ar-SA"/>
        </w:rPr>
        <w:t>,</w:t>
      </w:r>
      <w:r w:rsidRPr="007D4665">
        <w:rPr>
          <w:rFonts w:eastAsia="№Е"/>
          <w:kern w:val="2"/>
          <w:sz w:val="26"/>
          <w:szCs w:val="26"/>
          <w:lang w:val="ru-RU" w:eastAsia="ru-RU" w:bidi="ar-SA"/>
        </w:rPr>
        <w:t>участвующий в управлении образовательной организацией и решении вопросов воспитания и социализации их детей;</w:t>
      </w:r>
    </w:p>
    <w:p w:rsidR="00B156C4" w:rsidRPr="007D4665" w:rsidP="007D466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after="0"/>
        <w:ind w:left="0" w:firstLine="360"/>
        <w:jc w:val="both"/>
        <w:rPr>
          <w:rFonts w:eastAsia="№Е"/>
          <w:kern w:val="2"/>
          <w:sz w:val="26"/>
          <w:szCs w:val="26"/>
          <w:lang w:val="ru-RU" w:eastAsia="ru-RU" w:bidi="ar-SA"/>
        </w:rPr>
      </w:pPr>
      <w:r w:rsidRPr="007D4665">
        <w:rPr>
          <w:rFonts w:eastAsia="№Е"/>
          <w:sz w:val="26"/>
          <w:szCs w:val="26"/>
          <w:lang w:val="ru-RU" w:eastAsia="ru-RU" w:bidi="ar-SA"/>
        </w:rPr>
        <w:t>семейные клубы, предоставляющие родителям, педагогам и детям площадку для совместного проведения досуга и общения</w:t>
      </w:r>
      <w:r w:rsidRPr="007D4665">
        <w:rPr>
          <w:sz w:val="26"/>
          <w:szCs w:val="26"/>
          <w:lang w:val="ru-RU" w:eastAsia="ru-RU" w:bidi="ar-SA"/>
        </w:rPr>
        <w:t>, позволяющего развивать детско-взрослые общности, участвуя в совместном художественном творчестве, труде, добровольческих делах;</w:t>
      </w:r>
    </w:p>
    <w:p w:rsidR="00B156C4" w:rsidRPr="007D4665" w:rsidP="007D4665">
      <w:pPr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rFonts w:eastAsia="Symbol"/>
          <w:sz w:val="26"/>
          <w:szCs w:val="26"/>
          <w:lang w:val="ru-RU" w:eastAsia="ru-RU" w:bidi="ar-SA"/>
        </w:rPr>
      </w:pPr>
      <w:r w:rsidRPr="007D4665">
        <w:rPr>
          <w:rFonts w:eastAsia="№Е"/>
          <w:sz w:val="26"/>
          <w:szCs w:val="26"/>
          <w:lang w:val="ru-RU" w:eastAsia="ru-RU" w:bidi="ar-SA"/>
        </w:rPr>
        <w:t xml:space="preserve">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B156C4" w:rsidRPr="00FE1F28" w:rsidP="007D4665">
      <w:pPr>
        <w:widowControl/>
        <w:numPr>
          <w:ilvl w:val="0"/>
          <w:numId w:val="17"/>
        </w:numPr>
        <w:wordWrap/>
        <w:autoSpaceDE/>
        <w:autoSpaceDN/>
        <w:ind w:left="0" w:firstLine="284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о</w:t>
      </w: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>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156C4" w:rsidRPr="007D4665" w:rsidP="007D4665">
      <w:pPr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rFonts w:eastAsia="Symbol"/>
          <w:sz w:val="26"/>
          <w:szCs w:val="26"/>
          <w:lang w:val="ru-RU" w:eastAsia="ru-RU" w:bidi="ar-SA"/>
        </w:rPr>
      </w:pPr>
      <w:r w:rsidRPr="007D4665">
        <w:rPr>
          <w:rFonts w:eastAsia="Symbol"/>
          <w:sz w:val="26"/>
          <w:szCs w:val="26"/>
          <w:lang w:val="ru-RU" w:eastAsia="ru-RU" w:bidi="ar-SA"/>
        </w:rPr>
        <w:t xml:space="preserve">общешкольные и классные родительские комитеты, происходящие в режиме решения вопросов воспитания на уровне учреждения или класса. </w:t>
      </w:r>
    </w:p>
    <w:p w:rsidR="00B156C4" w:rsidRPr="007D4665" w:rsidP="007D4665">
      <w:pPr>
        <w:widowControl/>
        <w:numPr>
          <w:ilvl w:val="0"/>
          <w:numId w:val="17"/>
        </w:numPr>
        <w:tabs>
          <w:tab w:val="left" w:pos="851"/>
          <w:tab w:val="left" w:pos="1310"/>
        </w:tabs>
        <w:wordWrap/>
        <w:autoSpaceDE/>
        <w:autoSpaceDN/>
        <w:ind w:left="0" w:right="175" w:firstLine="284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с</w:t>
      </w: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>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;</w:t>
      </w:r>
    </w:p>
    <w:p w:rsidR="00B156C4" w:rsidRPr="007D4665" w:rsidP="007D466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ind w:left="0" w:firstLine="284"/>
        <w:jc w:val="both"/>
        <w:rPr>
          <w:rFonts w:eastAsia="№Е"/>
          <w:kern w:val="2"/>
          <w:sz w:val="26"/>
          <w:szCs w:val="26"/>
          <w:lang w:val="ru-RU" w:eastAsia="ru-RU" w:bidi="ar-SA"/>
        </w:rPr>
      </w:pPr>
      <w:r w:rsidRPr="007D4665">
        <w:rPr>
          <w:rFonts w:eastAsia="№Е"/>
          <w:kern w:val="2"/>
          <w:sz w:val="26"/>
          <w:szCs w:val="26"/>
          <w:lang w:val="ru-RU" w:eastAsia="ru-RU" w:bidi="ar-SA"/>
        </w:rPr>
        <w:t>родительский тренинг – активная форма работы с родителями, направленная на формирование ценностной сферы родителей, переосмысление имеющегося опыта воспитания, формирования и тренировки навыков взаимодействия с родителями. Проводится, как правило, педагогом-психологом;</w:t>
      </w:r>
    </w:p>
    <w:p w:rsidR="00B156C4" w:rsidRPr="007D4665" w:rsidP="007D466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ind w:left="0" w:firstLine="284"/>
        <w:jc w:val="both"/>
        <w:rPr>
          <w:rFonts w:eastAsia="№Е"/>
          <w:kern w:val="2"/>
          <w:sz w:val="26"/>
          <w:szCs w:val="26"/>
          <w:lang w:val="ru-RU" w:eastAsia="ru-RU" w:bidi="ar-SA"/>
        </w:rPr>
      </w:pP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р</w:t>
      </w: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>одительские форумы в онлайн режиме, на которых обсуждаются интересующие родителей вопросы, а также осуществляются виртуальные консультации психологов и педагогических работников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;</w:t>
      </w:r>
    </w:p>
    <w:p w:rsidR="00B156C4" w:rsidRPr="007D4665" w:rsidP="007D4665">
      <w:pPr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rFonts w:eastAsia="Symbol"/>
          <w:sz w:val="26"/>
          <w:szCs w:val="26"/>
          <w:lang w:val="ru-RU" w:eastAsia="ru-RU" w:bidi="ar-SA"/>
        </w:rPr>
      </w:pPr>
      <w:r w:rsidRPr="007D4665">
        <w:rPr>
          <w:rFonts w:eastAsia="Symbol"/>
          <w:sz w:val="26"/>
          <w:szCs w:val="26"/>
          <w:lang w:val="ru-RU" w:eastAsia="ru-RU" w:bidi="ar-SA"/>
        </w:rPr>
        <w:t>комплекс мероприятий по совместному благоустройству школьной территорий;</w:t>
      </w:r>
    </w:p>
    <w:p w:rsidR="00B156C4" w:rsidRPr="007D4665" w:rsidP="007D4665">
      <w:pPr>
        <w:widowControl/>
        <w:numPr>
          <w:ilvl w:val="0"/>
          <w:numId w:val="17"/>
        </w:numPr>
        <w:wordWrap/>
        <w:autoSpaceDE/>
        <w:autoSpaceDN/>
        <w:adjustRightInd w:val="0"/>
        <w:ind w:left="0" w:firstLine="284"/>
        <w:jc w:val="both"/>
        <w:rPr>
          <w:rFonts w:ascii="№Е" w:eastAsia="Symbol"/>
          <w:sz w:val="26"/>
          <w:szCs w:val="26"/>
          <w:lang w:val="ru-RU" w:eastAsia="ru-RU" w:bidi="ar-SA"/>
        </w:rPr>
      </w:pPr>
      <w:r w:rsidRPr="007D4665">
        <w:rPr>
          <w:rFonts w:eastAsia="Symbol"/>
          <w:sz w:val="26"/>
          <w:szCs w:val="26"/>
          <w:lang w:val="ru-RU" w:eastAsia="ru-RU" w:bidi="ar-SA"/>
        </w:rPr>
        <w:t>раздел сайта школы «Вопрос-ответ» (родители могут задать любой вопрос и получить на него ответ).</w:t>
      </w:r>
    </w:p>
    <w:p w:rsidR="00B156C4" w:rsidRPr="007D4665" w:rsidP="007D4665">
      <w:pPr>
        <w:widowControl/>
        <w:numPr>
          <w:ilvl w:val="0"/>
          <w:numId w:val="17"/>
        </w:numPr>
        <w:wordWrap/>
        <w:autoSpaceDE/>
        <w:autoSpaceDN/>
        <w:ind w:left="0" w:firstLine="284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 xml:space="preserve">привлечение родителей к проведению совместных мероприятий </w:t>
      </w:r>
      <w:r w:rsidR="006F752A">
        <w:rPr>
          <w:rFonts w:eastAsia="№Е"/>
          <w:kern w:val="2"/>
          <w:sz w:val="26"/>
          <w:szCs w:val="26"/>
          <w:lang w:val="ru-RU" w:eastAsia="ko-KR" w:bidi="ar-SA"/>
        </w:rPr>
        <w:t>Школьная спартакиада,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 xml:space="preserve"> </w:t>
      </w:r>
      <w:r w:rsidR="006F752A">
        <w:rPr>
          <w:rFonts w:eastAsia="№Е"/>
          <w:kern w:val="2"/>
          <w:sz w:val="26"/>
          <w:szCs w:val="26"/>
          <w:lang w:val="ru-RU" w:eastAsia="ko-KR" w:bidi="ar-SA"/>
        </w:rPr>
        <w:t xml:space="preserve">Единый день профориентации, </w:t>
      </w:r>
      <w:r w:rsidRPr="007D4665">
        <w:rPr>
          <w:rFonts w:eastAsia="№Е"/>
          <w:kern w:val="2"/>
          <w:sz w:val="26"/>
          <w:szCs w:val="26"/>
          <w:lang w:val="ru-RU" w:eastAsia="ru-RU" w:bidi="ar-SA"/>
        </w:rPr>
        <w:t>День Знаний, Новогодний праздник, Праздники 23 феврал</w:t>
      </w:r>
      <w:r w:rsidR="006F752A">
        <w:rPr>
          <w:rFonts w:eastAsia="№Е"/>
          <w:kern w:val="2"/>
          <w:sz w:val="26"/>
          <w:szCs w:val="26"/>
          <w:lang w:val="ru-RU" w:eastAsia="ru-RU" w:bidi="ar-SA"/>
        </w:rPr>
        <w:t>я и 8 марта, Прощание с Азбукой</w:t>
      </w:r>
      <w:r w:rsidRPr="007D4665">
        <w:rPr>
          <w:rFonts w:eastAsia="№Е"/>
          <w:kern w:val="2"/>
          <w:sz w:val="26"/>
          <w:szCs w:val="26"/>
          <w:lang w:val="ru-RU" w:eastAsia="ru-RU" w:bidi="ar-SA"/>
        </w:rPr>
        <w:t>, «Последний звонок», выпускные вечер</w:t>
      </w:r>
      <w:r w:rsidR="006F752A">
        <w:rPr>
          <w:rFonts w:eastAsia="№Е"/>
          <w:kern w:val="2"/>
          <w:sz w:val="26"/>
          <w:szCs w:val="26"/>
          <w:lang w:val="ru-RU" w:eastAsia="ru-RU" w:bidi="ar-SA"/>
        </w:rPr>
        <w:t>а «Прощай, школа!», субботники, Дни здоровья.</w:t>
      </w:r>
    </w:p>
    <w:p w:rsidR="00B156C4" w:rsidRPr="007D4665" w:rsidP="007D4665">
      <w:pPr>
        <w:widowControl w:val="0"/>
        <w:shd w:val="clear" w:color="auto" w:fill="FFFFFF"/>
        <w:tabs>
          <w:tab w:val="left" w:pos="993"/>
          <w:tab w:val="left" w:pos="1310"/>
        </w:tabs>
        <w:wordWrap/>
        <w:autoSpaceDE w:val="0"/>
        <w:autoSpaceDN w:val="0"/>
        <w:ind w:left="567" w:right="-1"/>
        <w:jc w:val="both"/>
        <w:rPr>
          <w:rFonts w:eastAsia="№Е"/>
          <w:b/>
          <w:i/>
          <w:kern w:val="2"/>
          <w:sz w:val="26"/>
          <w:szCs w:val="26"/>
          <w:lang w:val="en-US" w:eastAsia="ko-KR" w:bidi="ar-SA"/>
        </w:rPr>
      </w:pPr>
      <w:r w:rsidRPr="007D4665">
        <w:rPr>
          <w:rFonts w:eastAsia="№Е"/>
          <w:b/>
          <w:i/>
          <w:kern w:val="2"/>
          <w:sz w:val="26"/>
          <w:szCs w:val="26"/>
          <w:lang w:val="en-US" w:eastAsia="ko-KR" w:bidi="ar-SA"/>
        </w:rPr>
        <w:t>На индивидуальном уровне:</w:t>
      </w:r>
    </w:p>
    <w:p w:rsidR="00B156C4" w:rsidRPr="007D4665" w:rsidP="00A20397">
      <w:pPr>
        <w:widowControl/>
        <w:numPr>
          <w:ilvl w:val="0"/>
          <w:numId w:val="18"/>
        </w:numPr>
        <w:tabs>
          <w:tab w:val="left" w:pos="851"/>
          <w:tab w:val="left" w:pos="1310"/>
        </w:tabs>
        <w:wordWrap/>
        <w:autoSpaceDE/>
        <w:autoSpaceDN/>
        <w:ind w:left="0" w:right="175" w:firstLine="284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>работа специалистов по запросу родителей для решения острых конфликтных ситуаций (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памятки родителям «Решение конфликтов», «Детско-взрослые отношения» и т.д.)</w:t>
      </w:r>
    </w:p>
    <w:p w:rsidR="00B156C4" w:rsidRPr="00FE1F28" w:rsidP="00284130">
      <w:pPr>
        <w:widowControl/>
        <w:numPr>
          <w:ilvl w:val="0"/>
          <w:numId w:val="18"/>
        </w:numPr>
        <w:tabs>
          <w:tab w:val="left" w:pos="851"/>
          <w:tab w:val="left" w:pos="1310"/>
        </w:tabs>
        <w:wordWrap/>
        <w:autoSpaceDE/>
        <w:autoSpaceDN/>
        <w:ind w:left="0" w:right="175" w:firstLine="284"/>
        <w:jc w:val="left"/>
        <w:rPr>
          <w:rFonts w:eastAsia="№Е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>участие родителей в педагогических консилиумах,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 xml:space="preserve"> Советах профилактики</w:t>
      </w: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 xml:space="preserve"> собираемых в случае возникновения острых проблем, связанных с обучением и воспитанием конкретного ребенка;</w:t>
      </w:r>
    </w:p>
    <w:p w:rsidR="00B156C4" w:rsidRPr="007D4665" w:rsidP="00A20397">
      <w:pPr>
        <w:widowControl/>
        <w:numPr>
          <w:ilvl w:val="0"/>
          <w:numId w:val="18"/>
        </w:numPr>
        <w:tabs>
          <w:tab w:val="left" w:pos="851"/>
          <w:tab w:val="left" w:pos="1310"/>
        </w:tabs>
        <w:wordWrap/>
        <w:autoSpaceDE/>
        <w:autoSpaceDN/>
        <w:ind w:left="0" w:right="175" w:firstLine="284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>помощь со стороны родителей в подготовке и проведении общешкольных и внутриклассных мероприятий воспитательной направленности (</w:t>
      </w:r>
      <w:r w:rsidRPr="007D4665">
        <w:rPr>
          <w:rFonts w:eastAsia="№Е"/>
          <w:kern w:val="2"/>
          <w:sz w:val="26"/>
          <w:szCs w:val="26"/>
          <w:lang w:val="ru-RU" w:eastAsia="ko-KR" w:bidi="ar-SA"/>
        </w:rPr>
        <w:t>чествование родителей, за активную помощь школе);</w:t>
      </w:r>
    </w:p>
    <w:p w:rsidR="00B156C4" w:rsidRPr="006F752A" w:rsidP="00A20397">
      <w:pPr>
        <w:widowControl/>
        <w:numPr>
          <w:ilvl w:val="0"/>
          <w:numId w:val="18"/>
        </w:numPr>
        <w:tabs>
          <w:tab w:val="left" w:pos="851"/>
          <w:tab w:val="left" w:pos="1310"/>
        </w:tabs>
        <w:wordWrap/>
        <w:autoSpaceDE/>
        <w:autoSpaceDN/>
        <w:ind w:left="0" w:right="175" w:firstLine="284"/>
        <w:jc w:val="both"/>
        <w:rPr>
          <w:rFonts w:eastAsia="№Е"/>
          <w:kern w:val="2"/>
          <w:lang w:val="ru-RU" w:eastAsia="ko-KR" w:bidi="ar-SA"/>
        </w:rPr>
      </w:pP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 xml:space="preserve">индивидуальное консультирование </w:t>
      </w:r>
      <w:r w:rsidRPr="007D4665">
        <w:rPr>
          <w:rFonts w:eastAsia="№Е"/>
          <w:kern w:val="2"/>
          <w:sz w:val="26"/>
          <w:szCs w:val="26"/>
          <w:lang w:val="en-US" w:eastAsia="ko-KR" w:bidi="ar-SA"/>
        </w:rPr>
        <w:t>c</w:t>
      </w: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 xml:space="preserve"> целью координации воспитательных </w:t>
      </w:r>
      <w:r w:rsidRPr="006F752A">
        <w:rPr>
          <w:rFonts w:eastAsia="№Е"/>
          <w:kern w:val="2"/>
          <w:lang w:val="ru-RU" w:eastAsia="ko-KR" w:bidi="ar-SA"/>
        </w:rPr>
        <w:t>усилий педагогов и родителей.</w:t>
      </w:r>
    </w:p>
    <w:p w:rsidR="00B156C4" w:rsidRPr="007D4665" w:rsidP="00A20397">
      <w:pPr>
        <w:widowControl/>
        <w:numPr>
          <w:ilvl w:val="0"/>
          <w:numId w:val="18"/>
        </w:numPr>
        <w:tabs>
          <w:tab w:val="left" w:pos="851"/>
          <w:tab w:val="left" w:pos="1310"/>
        </w:tabs>
        <w:wordWrap/>
        <w:autoSpaceDE/>
        <w:autoSpaceDN/>
        <w:ind w:left="0" w:right="175" w:firstLine="284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  <w:r w:rsidRPr="006F752A">
        <w:rPr>
          <w:rFonts w:eastAsia="№Е"/>
          <w:kern w:val="2"/>
          <w:lang w:val="ru-RU" w:eastAsia="ko-KR" w:bidi="ar-SA"/>
        </w:rPr>
        <w:t xml:space="preserve"> д</w:t>
      </w:r>
      <w:r w:rsidRPr="006F752A">
        <w:rPr>
          <w:rFonts w:eastAsia="№Е"/>
          <w:bCs/>
          <w:kern w:val="2"/>
          <w:lang w:val="ru-RU" w:eastAsia="ru-RU" w:bidi="ar-SA"/>
        </w:rPr>
        <w:t>иагностические методы работы с родителями или законными</w:t>
      </w:r>
      <w:r w:rsidRPr="007D4665">
        <w:rPr>
          <w:rFonts w:eastAsia="№Е"/>
          <w:bCs/>
          <w:kern w:val="2"/>
          <w:sz w:val="26"/>
          <w:szCs w:val="26"/>
          <w:lang w:val="ru-RU" w:eastAsia="ru-RU" w:bidi="ar-SA"/>
        </w:rPr>
        <w:t xml:space="preserve"> представителями, служащие развитию родительской зрелости:</w:t>
      </w:r>
      <w:r w:rsidRPr="007D4665">
        <w:rPr>
          <w:rFonts w:eastAsia="№Е"/>
          <w:kern w:val="2"/>
          <w:sz w:val="26"/>
          <w:szCs w:val="26"/>
          <w:lang w:val="ru-RU" w:eastAsia="ru-RU" w:bidi="ar-SA"/>
        </w:rPr>
        <w:t xml:space="preserve">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FF729B" w:rsidRPr="007D4665" w:rsidP="007D4665">
      <w:pPr>
        <w:widowControl w:val="0"/>
        <w:wordWrap/>
        <w:autoSpaceDE w:val="0"/>
        <w:autoSpaceDN w:val="0"/>
        <w:adjustRightInd w:val="0"/>
        <w:ind w:left="360" w:right="-1"/>
        <w:jc w:val="both"/>
        <w:rPr>
          <w:color w:val="FF0000"/>
          <w:kern w:val="2"/>
          <w:sz w:val="26"/>
          <w:szCs w:val="26"/>
          <w:lang w:val="ru-RU" w:eastAsia="ko-KR" w:bidi="ar-SA"/>
        </w:rPr>
      </w:pPr>
    </w:p>
    <w:p w:rsidR="006F752A" w:rsidRPr="00284130" w:rsidP="00284130">
      <w:pPr>
        <w:keepNext/>
        <w:keepLines/>
        <w:widowControl w:val="0"/>
        <w:wordWrap w:val="0"/>
        <w:autoSpaceDE w:val="0"/>
        <w:autoSpaceDN w:val="0"/>
        <w:spacing w:before="200"/>
        <w:ind w:left="-5"/>
        <w:jc w:val="center"/>
        <w:outlineLvl w:val="2"/>
        <w:rPr>
          <w:b/>
          <w:bCs/>
          <w:kern w:val="2"/>
          <w:sz w:val="28"/>
          <w:szCs w:val="28"/>
          <w:lang w:val="ru-RU" w:eastAsia="ko-KR" w:bidi="ar-SA"/>
        </w:rPr>
      </w:pPr>
      <w:bookmarkStart w:id="10" w:name="_Toc110148"/>
      <w:r w:rsidRPr="00284130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>модуль</w:t>
      </w:r>
      <w:r w:rsidRPr="00284130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 xml:space="preserve"> «Самоуправление»</w:t>
      </w:r>
      <w:bookmarkEnd w:id="10"/>
    </w:p>
    <w:p w:rsidR="006F752A" w:rsidRPr="006F752A" w:rsidP="006F752A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6F752A">
        <w:rPr>
          <w:kern w:val="2"/>
          <w:lang w:val="ru-RU" w:eastAsia="ko-KR" w:bidi="ar-SA"/>
        </w:rPr>
        <w:t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</w:t>
      </w:r>
    </w:p>
    <w:p w:rsidR="006F752A" w:rsidRPr="006F752A" w:rsidP="006F752A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6F752A">
        <w:rPr>
          <w:kern w:val="2"/>
          <w:lang w:val="ru-RU" w:eastAsia="ko-KR" w:bidi="ar-SA"/>
        </w:rPr>
        <w:t>Развитие детского самоуправления в школе осуществляется на уровне класса и на уровне школы.</w:t>
      </w:r>
    </w:p>
    <w:p w:rsidR="006F752A" w:rsidRPr="006F752A" w:rsidP="006F752A">
      <w:pPr>
        <w:widowControl w:val="0"/>
        <w:wordWrap w:val="0"/>
        <w:autoSpaceDE w:val="0"/>
        <w:autoSpaceDN w:val="0"/>
        <w:ind w:right="9"/>
        <w:jc w:val="left"/>
        <w:rPr>
          <w:kern w:val="2"/>
          <w:lang w:val="ru-RU" w:eastAsia="ko-KR" w:bidi="ar-SA"/>
        </w:rPr>
      </w:pPr>
      <w:r w:rsidRPr="006F752A">
        <w:rPr>
          <w:kern w:val="2"/>
          <w:lang w:val="ru-RU" w:eastAsia="ko-KR" w:bidi="ar-SA"/>
        </w:rPr>
        <w:t>На уровне школы раздел «Самоуправление» реализуется:</w:t>
      </w:r>
    </w:p>
    <w:p w:rsidR="006F752A" w:rsidP="00A20397">
      <w:pPr>
        <w:widowControl/>
        <w:numPr>
          <w:ilvl w:val="0"/>
          <w:numId w:val="19"/>
        </w:numPr>
        <w:wordWrap/>
        <w:autoSpaceDE/>
        <w:autoSpaceDN/>
        <w:ind w:left="862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через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деятельность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>
        <w:rPr>
          <w:rFonts w:ascii="№Е" w:eastAsia="№Е"/>
          <w:kern w:val="2"/>
          <w:szCs w:val="20"/>
          <w:lang w:val="ru-RU" w:eastAsia="ko-KR" w:bidi="ar-SA"/>
        </w:rPr>
        <w:t>Совета</w:t>
      </w:r>
      <w:r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>
        <w:rPr>
          <w:rFonts w:ascii="№Е" w:eastAsia="№Е"/>
          <w:kern w:val="2"/>
          <w:szCs w:val="20"/>
          <w:lang w:val="ru-RU" w:eastAsia="ko-KR" w:bidi="ar-SA"/>
        </w:rPr>
        <w:t>лидеров</w:t>
      </w:r>
      <w:r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>
        <w:rPr>
          <w:rFonts w:ascii="№Е" w:eastAsia="№Е"/>
          <w:kern w:val="2"/>
          <w:szCs w:val="20"/>
          <w:lang w:val="ru-RU" w:eastAsia="ko-KR" w:bidi="ar-SA"/>
        </w:rPr>
        <w:t>школы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создаваемого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для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привлечения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обучающихся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решению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вопросов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проведения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общешкольных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мероприятий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Рабочей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программы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воспитания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RPr="006F752A" w:rsidP="00A20397">
      <w:pPr>
        <w:widowControl/>
        <w:numPr>
          <w:ilvl w:val="0"/>
          <w:numId w:val="19"/>
        </w:numPr>
        <w:tabs>
          <w:tab w:val="left" w:pos="993"/>
          <w:tab w:val="left" w:pos="1310"/>
        </w:tabs>
        <w:wordWrap/>
        <w:autoSpaceDE/>
        <w:autoSpaceDN/>
        <w:ind w:left="862" w:right="9" w:hanging="360"/>
        <w:jc w:val="left"/>
        <w:rPr>
          <w:rFonts w:eastAsia="№Е"/>
          <w:iCs/>
          <w:kern w:val="2"/>
          <w:szCs w:val="26"/>
          <w:lang w:val="ru-RU" w:eastAsia="ko-KR" w:bidi="ar-SA"/>
        </w:rPr>
      </w:pPr>
      <w:r w:rsidRPr="006F752A">
        <w:rPr>
          <w:rFonts w:eastAsia="№Е"/>
          <w:kern w:val="2"/>
          <w:sz w:val="26"/>
          <w:szCs w:val="26"/>
          <w:lang w:val="ru-RU" w:eastAsia="ko-KR" w:bidi="ar-SA"/>
        </w:rPr>
        <w:t>через работу постоянно действующего школьного актива  , инициирующего и организующего проведение личностно значимых для школьников событий, конкурсов фестивалей, флешмобов;</w:t>
      </w:r>
      <w:r w:rsidRPr="006F752A">
        <w:rPr>
          <w:rFonts w:eastAsia="№Е"/>
          <w:iCs/>
          <w:kern w:val="2"/>
          <w:sz w:val="26"/>
          <w:szCs w:val="26"/>
          <w:lang w:val="ru-RU" w:eastAsia="ko-KR" w:bidi="ar-SA"/>
        </w:rPr>
        <w:t>отвечающих за проведение конкретных мероприятий</w:t>
      </w:r>
      <w:r>
        <w:rPr>
          <w:rFonts w:eastAsia="№Е"/>
          <w:iCs/>
          <w:kern w:val="2"/>
          <w:sz w:val="26"/>
          <w:szCs w:val="26"/>
          <w:lang w:val="ru-RU" w:eastAsia="ko-KR" w:bidi="ar-SA"/>
        </w:rPr>
        <w:t xml:space="preserve"> и праздников</w:t>
      </w:r>
    </w:p>
    <w:p w:rsidR="006F752A" w:rsidRPr="006F752A" w:rsidP="00A20397">
      <w:pPr>
        <w:widowControl/>
        <w:numPr>
          <w:ilvl w:val="0"/>
          <w:numId w:val="19"/>
        </w:numPr>
        <w:wordWrap/>
        <w:autoSpaceDE/>
        <w:autoSpaceDN/>
        <w:ind w:left="862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7D4665">
        <w:rPr>
          <w:rFonts w:eastAsia="№Е"/>
          <w:iCs/>
          <w:kern w:val="2"/>
          <w:sz w:val="26"/>
          <w:szCs w:val="26"/>
          <w:lang w:val="ru-RU" w:eastAsia="ko-KR" w:bidi="ar-SA"/>
        </w:rPr>
        <w:t xml:space="preserve">через работу </w:t>
      </w:r>
      <w:r>
        <w:rPr>
          <w:rFonts w:eastAsia="№Е"/>
          <w:iCs/>
          <w:kern w:val="2"/>
          <w:sz w:val="26"/>
          <w:szCs w:val="26"/>
          <w:lang w:val="ru-RU" w:eastAsia="ko-KR" w:bidi="ar-SA"/>
        </w:rPr>
        <w:t xml:space="preserve">ШСК «Гелиос» </w:t>
      </w:r>
      <w:r w:rsidRPr="007D4665">
        <w:rPr>
          <w:rFonts w:eastAsia="№Е"/>
          <w:iCs/>
          <w:kern w:val="2"/>
          <w:sz w:val="26"/>
          <w:szCs w:val="26"/>
          <w:lang w:val="ru-RU" w:eastAsia="ko-KR" w:bidi="ar-SA"/>
        </w:rPr>
        <w:t xml:space="preserve">активисты которого организуют и проводят </w:t>
      </w:r>
      <w:r>
        <w:rPr>
          <w:rFonts w:eastAsia="№Е"/>
          <w:kern w:val="2"/>
          <w:sz w:val="26"/>
          <w:szCs w:val="26"/>
          <w:lang w:val="ru-RU" w:eastAsia="ko-KR" w:bidi="ar-SA"/>
        </w:rPr>
        <w:t>турниры, соревнования и мероприятия.</w:t>
      </w:r>
    </w:p>
    <w:p w:rsidR="006F752A" w:rsidRPr="007D4665" w:rsidP="00A20397">
      <w:pPr>
        <w:widowControl/>
        <w:numPr>
          <w:ilvl w:val="0"/>
          <w:numId w:val="19"/>
        </w:numPr>
        <w:tabs>
          <w:tab w:val="left" w:pos="851"/>
          <w:tab w:val="left" w:pos="993"/>
          <w:tab w:val="left" w:pos="1310"/>
        </w:tabs>
        <w:wordWrap/>
        <w:autoSpaceDE/>
        <w:autoSpaceDN/>
        <w:ind w:left="862" w:hanging="360"/>
        <w:jc w:val="left"/>
        <w:rPr>
          <w:rFonts w:eastAsia="№Е"/>
          <w:bCs/>
          <w:i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iCs/>
          <w:kern w:val="2"/>
          <w:sz w:val="26"/>
          <w:szCs w:val="26"/>
          <w:lang w:val="ru-RU" w:eastAsia="ko-KR" w:bidi="ar-SA"/>
        </w:rPr>
        <w:t>через деятельность создан</w:t>
      </w:r>
      <w:r>
        <w:rPr>
          <w:rFonts w:eastAsia="№Е"/>
          <w:iCs/>
          <w:kern w:val="2"/>
          <w:sz w:val="26"/>
          <w:szCs w:val="26"/>
          <w:lang w:val="ru-RU" w:eastAsia="ko-KR" w:bidi="ar-SA"/>
        </w:rPr>
        <w:t>ной Службы медиации</w:t>
      </w:r>
      <w:r w:rsidRPr="007D4665">
        <w:rPr>
          <w:rFonts w:eastAsia="№Е"/>
          <w:iCs/>
          <w:kern w:val="2"/>
          <w:sz w:val="26"/>
          <w:szCs w:val="26"/>
          <w:lang w:val="ru-RU" w:eastAsia="ko-KR" w:bidi="ar-SA"/>
        </w:rPr>
        <w:t xml:space="preserve"> из наиболее авторитетных старшекласснико</w:t>
      </w:r>
      <w:r>
        <w:rPr>
          <w:rFonts w:eastAsia="№Е"/>
          <w:iCs/>
          <w:kern w:val="2"/>
          <w:sz w:val="26"/>
          <w:szCs w:val="26"/>
          <w:lang w:val="ru-RU" w:eastAsia="ko-KR" w:bidi="ar-SA"/>
        </w:rPr>
        <w:t xml:space="preserve">в, прошедших обучение и </w:t>
      </w:r>
      <w:r w:rsidRPr="007D4665">
        <w:rPr>
          <w:rFonts w:eastAsia="№Е"/>
          <w:iCs/>
          <w:kern w:val="2"/>
          <w:sz w:val="26"/>
          <w:szCs w:val="26"/>
          <w:lang w:val="ru-RU" w:eastAsia="ko-KR" w:bidi="ar-SA"/>
        </w:rPr>
        <w:t xml:space="preserve"> </w:t>
      </w:r>
      <w:r>
        <w:rPr>
          <w:rFonts w:eastAsia="№Е"/>
          <w:iCs/>
          <w:kern w:val="2"/>
          <w:sz w:val="26"/>
          <w:szCs w:val="26"/>
          <w:lang w:val="ru-RU" w:eastAsia="ko-KR" w:bidi="ar-SA"/>
        </w:rPr>
        <w:t>социальным педагогом</w:t>
      </w:r>
      <w:r w:rsidRPr="007D4665">
        <w:rPr>
          <w:rFonts w:eastAsia="№Е"/>
          <w:iCs/>
          <w:kern w:val="2"/>
          <w:sz w:val="26"/>
          <w:szCs w:val="26"/>
          <w:lang w:val="ru-RU" w:eastAsia="ko-KR" w:bidi="ar-SA"/>
        </w:rPr>
        <w:t xml:space="preserve"> по урегулированию конфликтных ситуаций в школе между участниками образовательного процесса.</w:t>
      </w:r>
    </w:p>
    <w:p w:rsidR="006F752A" w:rsidRPr="006F752A" w:rsidP="006F752A">
      <w:pPr>
        <w:widowControl w:val="0"/>
        <w:wordWrap w:val="0"/>
        <w:autoSpaceDE w:val="0"/>
        <w:autoSpaceDN w:val="0"/>
        <w:ind w:left="502" w:right="9"/>
        <w:jc w:val="left"/>
        <w:rPr>
          <w:kern w:val="2"/>
          <w:lang w:val="ru-RU" w:eastAsia="ko-KR" w:bidi="ar-SA"/>
        </w:rPr>
      </w:pPr>
    </w:p>
    <w:p w:rsidR="006F752A" w:rsidRPr="006F752A" w:rsidP="006F752A">
      <w:pPr>
        <w:widowControl w:val="0"/>
        <w:wordWrap w:val="0"/>
        <w:autoSpaceDE w:val="0"/>
        <w:autoSpaceDN w:val="0"/>
        <w:ind w:right="9"/>
        <w:jc w:val="left"/>
        <w:rPr>
          <w:kern w:val="2"/>
          <w:lang w:val="ru-RU" w:eastAsia="ko-KR" w:bidi="ar-SA"/>
        </w:rPr>
      </w:pPr>
      <w:r w:rsidRPr="006F752A">
        <w:rPr>
          <w:kern w:val="2"/>
          <w:lang w:val="ru-RU" w:eastAsia="ko-KR" w:bidi="ar-SA"/>
        </w:rPr>
        <w:t>На уровне классов раздел «Самоуправление» реализуется:</w:t>
      </w:r>
    </w:p>
    <w:p w:rsidR="006F752A" w:rsidRPr="006F752A" w:rsidP="00A20397">
      <w:pPr>
        <w:widowControl/>
        <w:numPr>
          <w:ilvl w:val="0"/>
          <w:numId w:val="19"/>
        </w:numPr>
        <w:wordWrap/>
        <w:autoSpaceDE/>
        <w:autoSpaceDN/>
        <w:ind w:left="862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через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деятельность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выборных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инициативе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предложениям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обучающихся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класса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лидеров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(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например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старост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дежурных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ответственных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порядок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);</w:t>
      </w:r>
    </w:p>
    <w:p w:rsidR="006F752A" w:rsidRPr="006F752A" w:rsidP="00A20397">
      <w:pPr>
        <w:widowControl/>
        <w:numPr>
          <w:ilvl w:val="0"/>
          <w:numId w:val="19"/>
        </w:numPr>
        <w:wordWrap/>
        <w:autoSpaceDE/>
        <w:autoSpaceDN/>
        <w:ind w:left="862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через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деятельность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выборных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органов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самоуправления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отвечающих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различные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направления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работы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класса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(</w:t>
      </w:r>
      <w:r>
        <w:rPr>
          <w:rFonts w:ascii="№Е" w:eastAsia="№Е"/>
          <w:kern w:val="2"/>
          <w:szCs w:val="20"/>
          <w:lang w:val="ru-RU" w:eastAsia="ko-KR" w:bidi="ar-SA"/>
        </w:rPr>
        <w:t>сектор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>
        <w:rPr>
          <w:rFonts w:ascii="№Е" w:eastAsia="№Е"/>
          <w:kern w:val="2"/>
          <w:szCs w:val="20"/>
          <w:lang w:val="ru-RU" w:eastAsia="ko-KR" w:bidi="ar-SA"/>
        </w:rPr>
        <w:t>спорта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>
        <w:rPr>
          <w:rFonts w:ascii="№Е" w:eastAsia="№Е"/>
          <w:kern w:val="2"/>
          <w:szCs w:val="20"/>
          <w:lang w:val="ru-RU" w:eastAsia="ko-KR" w:bidi="ar-SA"/>
        </w:rPr>
        <w:t>сектор</w:t>
      </w:r>
      <w:r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>
        <w:rPr>
          <w:rFonts w:ascii="№Е" w:eastAsia="№Е"/>
          <w:kern w:val="2"/>
          <w:szCs w:val="20"/>
          <w:lang w:val="ru-RU" w:eastAsia="ko-KR" w:bidi="ar-SA"/>
        </w:rPr>
        <w:t>творчества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>
        <w:rPr>
          <w:rFonts w:ascii="№Е" w:eastAsia="№Е"/>
          <w:kern w:val="2"/>
          <w:szCs w:val="20"/>
          <w:lang w:val="ru-RU" w:eastAsia="ko-KR" w:bidi="ar-SA"/>
        </w:rPr>
        <w:t>сектор</w:t>
      </w:r>
      <w:r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>
        <w:rPr>
          <w:rFonts w:ascii="№Е" w:eastAsia="№Е"/>
          <w:kern w:val="2"/>
          <w:szCs w:val="20"/>
          <w:lang w:val="ru-RU" w:eastAsia="ko-KR" w:bidi="ar-SA"/>
        </w:rPr>
        <w:t>учёбы</w:t>
      </w:r>
      <w:r>
        <w:rPr>
          <w:rFonts w:ascii="№Е" w:eastAsia="№Е"/>
          <w:kern w:val="2"/>
          <w:szCs w:val="20"/>
          <w:lang w:val="ru-RU" w:eastAsia="ko-KR" w:bidi="ar-SA"/>
        </w:rPr>
        <w:t>)</w:t>
      </w:r>
    </w:p>
    <w:p w:rsidR="006F752A" w:rsidRPr="006F752A" w:rsidP="00A20397">
      <w:pPr>
        <w:widowControl/>
        <w:numPr>
          <w:ilvl w:val="0"/>
          <w:numId w:val="19"/>
        </w:numPr>
        <w:wordWrap/>
        <w:autoSpaceDE/>
        <w:autoSpaceDN/>
        <w:ind w:left="862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через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вовлечение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обучающихся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планирование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организацию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проведение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анализ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внутриклассных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дел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;</w:t>
      </w:r>
    </w:p>
    <w:p w:rsidR="006F752A" w:rsidP="00A20397">
      <w:pPr>
        <w:widowControl/>
        <w:numPr>
          <w:ilvl w:val="0"/>
          <w:numId w:val="19"/>
        </w:numPr>
        <w:wordWrap/>
        <w:autoSpaceDE/>
        <w:autoSpaceDN/>
        <w:ind w:left="862" w:right="9" w:hanging="360"/>
        <w:jc w:val="left"/>
        <w:rPr>
          <w:rFonts w:ascii="№Е" w:eastAsia="№Е"/>
          <w:kern w:val="2"/>
          <w:szCs w:val="20"/>
          <w:lang w:val="ru-RU" w:eastAsia="ko-KR" w:bidi="ar-SA"/>
        </w:rPr>
      </w:pPr>
      <w:r w:rsidRPr="006F752A">
        <w:rPr>
          <w:rFonts w:ascii="№Е" w:eastAsia="№Е"/>
          <w:kern w:val="2"/>
          <w:szCs w:val="20"/>
          <w:lang w:val="ru-RU" w:eastAsia="ko-KR" w:bidi="ar-SA"/>
        </w:rPr>
        <w:t>через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реализацию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обучающимися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взявшими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на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себя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соответствующую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роль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функций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контролю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порядком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чистотой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в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классе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уходом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за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классной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комнатой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,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комнатными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растениями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и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 xml:space="preserve"> 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т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.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п</w:t>
      </w:r>
      <w:r w:rsidRPr="006F752A">
        <w:rPr>
          <w:rFonts w:ascii="№Е" w:eastAsia="№Е"/>
          <w:kern w:val="2"/>
          <w:szCs w:val="20"/>
          <w:lang w:val="ru-RU" w:eastAsia="ko-KR" w:bidi="ar-SA"/>
        </w:rPr>
        <w:t>.</w:t>
      </w:r>
    </w:p>
    <w:p w:rsidR="006F752A" w:rsidRPr="007D4665" w:rsidP="006F752A">
      <w:pPr>
        <w:widowControl w:val="0"/>
        <w:wordWrap/>
        <w:autoSpaceDE w:val="0"/>
        <w:autoSpaceDN w:val="0"/>
        <w:ind w:firstLine="567"/>
        <w:jc w:val="both"/>
        <w:rPr>
          <w:rFonts w:eastAsia="№Е"/>
          <w:b/>
          <w:bCs/>
          <w:kern w:val="2"/>
          <w:sz w:val="26"/>
          <w:szCs w:val="26"/>
          <w:u w:val="single"/>
          <w:lang w:val="ru-RU" w:eastAsia="ko-KR" w:bidi="ar-SA"/>
        </w:rPr>
      </w:pPr>
      <w:r w:rsidRPr="006F752A">
        <w:rPr>
          <w:bCs/>
          <w:iCs/>
          <w:kern w:val="2"/>
          <w:sz w:val="26"/>
          <w:szCs w:val="26"/>
          <w:lang w:val="ru-RU" w:eastAsia="ko-KR" w:bidi="ar-SA"/>
        </w:rPr>
        <w:t>На индивидуальном уровне</w:t>
      </w:r>
      <w:r w:rsidRPr="007D4665">
        <w:rPr>
          <w:b/>
          <w:bCs/>
          <w:i/>
          <w:iCs/>
          <w:kern w:val="2"/>
          <w:sz w:val="26"/>
          <w:szCs w:val="26"/>
          <w:lang w:val="ru-RU" w:eastAsia="ko-KR" w:bidi="ar-SA"/>
        </w:rPr>
        <w:t>:</w:t>
      </w:r>
    </w:p>
    <w:p w:rsidR="006F752A" w:rsidRPr="00FE1F28" w:rsidP="00A20397">
      <w:pPr>
        <w:widowControl/>
        <w:numPr>
          <w:ilvl w:val="0"/>
          <w:numId w:val="2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ascii="№Е" w:eastAsia="№Е"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iCs/>
          <w:kern w:val="2"/>
          <w:sz w:val="26"/>
          <w:szCs w:val="26"/>
          <w:lang w:val="ru-RU" w:eastAsia="ko-KR" w:bidi="ar-SA"/>
        </w:rPr>
        <w:t>ч</w:t>
      </w:r>
      <w:r w:rsidRPr="00FE1F28">
        <w:rPr>
          <w:rFonts w:eastAsia="№Е"/>
          <w:iCs/>
          <w:kern w:val="2"/>
          <w:sz w:val="26"/>
          <w:szCs w:val="26"/>
          <w:lang w:val="ru-RU" w:eastAsia="ko-KR" w:bidi="ar-SA"/>
        </w:rPr>
        <w:t xml:space="preserve">ерез </w:t>
      </w:r>
      <w:r w:rsidRPr="00FE1F28">
        <w:rPr>
          <w:rFonts w:eastAsia="№Е"/>
          <w:kern w:val="2"/>
          <w:sz w:val="26"/>
          <w:szCs w:val="26"/>
          <w:lang w:val="ru-RU" w:eastAsia="ko-KR" w:bidi="ar-SA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6F752A" w:rsidRPr="00FE1F28" w:rsidP="00A20397">
      <w:pPr>
        <w:widowControl/>
        <w:numPr>
          <w:ilvl w:val="0"/>
          <w:numId w:val="20"/>
        </w:numPr>
        <w:tabs>
          <w:tab w:val="left" w:pos="993"/>
          <w:tab w:val="left" w:pos="1310"/>
        </w:tabs>
        <w:wordWrap/>
        <w:autoSpaceDE/>
        <w:autoSpaceDN/>
        <w:ind w:left="0" w:firstLine="567"/>
        <w:jc w:val="both"/>
        <w:rPr>
          <w:rFonts w:eastAsia="№Е"/>
          <w:iCs/>
          <w:kern w:val="2"/>
          <w:sz w:val="26"/>
          <w:szCs w:val="26"/>
          <w:lang w:val="ru-RU" w:eastAsia="ko-KR" w:bidi="ar-SA"/>
        </w:rPr>
      </w:pPr>
      <w:r w:rsidRPr="007D4665">
        <w:rPr>
          <w:rFonts w:eastAsia="№Е"/>
          <w:iCs/>
          <w:kern w:val="2"/>
          <w:sz w:val="26"/>
          <w:szCs w:val="26"/>
          <w:lang w:val="ru-RU" w:eastAsia="ko-KR" w:bidi="ar-SA"/>
        </w:rPr>
        <w:t>ч</w:t>
      </w:r>
      <w:r w:rsidRPr="00FE1F28">
        <w:rPr>
          <w:rFonts w:eastAsia="№Е"/>
          <w:iCs/>
          <w:kern w:val="2"/>
          <w:sz w:val="26"/>
          <w:szCs w:val="26"/>
          <w:lang w:val="ru-RU" w:eastAsia="ko-KR" w:bidi="ar-SA"/>
        </w:rPr>
        <w:t>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F752A" w:rsidRPr="007D4665" w:rsidP="006F752A">
      <w:pPr>
        <w:widowControl w:val="0"/>
        <w:wordWrap/>
        <w:autoSpaceDE w:val="0"/>
        <w:autoSpaceDN w:val="0"/>
        <w:ind w:firstLine="426"/>
        <w:jc w:val="both"/>
        <w:rPr>
          <w:kern w:val="2"/>
          <w:sz w:val="26"/>
          <w:szCs w:val="26"/>
          <w:lang w:val="ru-RU" w:eastAsia="ko-KR" w:bidi="ar-SA"/>
        </w:rPr>
      </w:pPr>
      <w:r w:rsidRPr="007D4665">
        <w:rPr>
          <w:kern w:val="2"/>
          <w:sz w:val="26"/>
          <w:szCs w:val="26"/>
          <w:lang w:val="ru-RU" w:eastAsia="ko-KR" w:bidi="ar-SA"/>
        </w:rPr>
        <w:t>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6F752A" w:rsidRPr="00CD30D8" w:rsidP="00284130">
      <w:pPr>
        <w:keepNext/>
        <w:keepLines/>
        <w:widowControl w:val="0"/>
        <w:wordWrap w:val="0"/>
        <w:autoSpaceDE w:val="0"/>
        <w:autoSpaceDN w:val="0"/>
        <w:spacing w:before="200"/>
        <w:ind w:left="-5"/>
        <w:jc w:val="center"/>
        <w:outlineLvl w:val="2"/>
        <w:rPr>
          <w:b/>
          <w:bCs/>
          <w:kern w:val="2"/>
          <w:sz w:val="28"/>
          <w:szCs w:val="28"/>
          <w:lang w:val="ru-RU" w:eastAsia="ko-KR" w:bidi="ar-SA"/>
        </w:rPr>
      </w:pPr>
      <w:bookmarkStart w:id="11" w:name="_Toc110149"/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>модуль</w:t>
      </w:r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 xml:space="preserve"> «Профилактика и безопасность»</w:t>
      </w:r>
      <w:bookmarkEnd w:id="11"/>
    </w:p>
    <w:p w:rsidR="006F752A" w:rsidRPr="00CD30D8" w:rsidP="006F752A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Раздел «Профилактика и безопасность» направлен на реализацию воспитательного потенциала профилактической деятельности педагогического коллектива школы в целях формирования и поддержки безопасной, комфортной среды в образовательной организации, профилактику безнадзорности и противоправного поведения обучающихся.</w:t>
      </w:r>
    </w:p>
    <w:p w:rsidR="006F752A" w:rsidRPr="00CD30D8" w:rsidP="006F752A">
      <w:pPr>
        <w:widowControl w:val="0"/>
        <w:wordWrap w:val="0"/>
        <w:autoSpaceDE w:val="0"/>
        <w:autoSpaceDN w:val="0"/>
        <w:ind w:left="577" w:right="9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Раздел «Профилактика и безопасность» предусматривает:</w:t>
      </w:r>
    </w:p>
    <w:p w:rsidR="006F752A" w:rsidRPr="00CD30D8" w:rsidP="00A20397">
      <w:pPr>
        <w:widowControl/>
        <w:numPr>
          <w:ilvl w:val="0"/>
          <w:numId w:val="21"/>
        </w:numPr>
        <w:wordWrap/>
        <w:autoSpaceDE/>
        <w:autoSpaceDN/>
        <w:ind w:left="142" w:right="9" w:hanging="360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организацию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превентивной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работы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сценариями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социально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одобряемого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поведения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развитие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у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навыков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саморефлексии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самоконтроля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устойчивости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к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негативному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воздействию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групповому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давлению</w:t>
      </w:r>
      <w:r w:rsidRPr="00CD30D8">
        <w:rPr>
          <w:rFonts w:ascii="№Е" w:eastAsia="№Е"/>
          <w:kern w:val="2"/>
          <w:lang w:val="ru-RU" w:eastAsia="ko-KR" w:bidi="ar-SA"/>
        </w:rPr>
        <w:t>;</w:t>
      </w:r>
    </w:p>
    <w:p w:rsidR="006F752A" w:rsidRPr="00CD30D8" w:rsidP="00A20397">
      <w:pPr>
        <w:widowControl/>
        <w:numPr>
          <w:ilvl w:val="0"/>
          <w:numId w:val="21"/>
        </w:numPr>
        <w:wordWrap/>
        <w:autoSpaceDE/>
        <w:autoSpaceDN/>
        <w:ind w:left="142" w:right="9" w:hanging="360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поддержку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инициатив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педагогических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работников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области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укрепления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безопасности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жизнедеятельности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школе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профилактики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правонарушений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девиаций</w:t>
      </w:r>
      <w:r w:rsidRPr="00CD30D8">
        <w:rPr>
          <w:rFonts w:ascii="№Е" w:eastAsia="№Е"/>
          <w:kern w:val="2"/>
          <w:lang w:val="ru-RU" w:eastAsia="ko-KR" w:bidi="ar-SA"/>
        </w:rPr>
        <w:t>;</w:t>
      </w:r>
    </w:p>
    <w:p w:rsidR="006F752A" w:rsidRPr="00CD30D8" w:rsidP="00A20397">
      <w:pPr>
        <w:widowControl/>
        <w:numPr>
          <w:ilvl w:val="0"/>
          <w:numId w:val="21"/>
        </w:numPr>
        <w:wordWrap/>
        <w:autoSpaceDE/>
        <w:autoSpaceDN/>
        <w:ind w:left="142" w:right="9" w:hanging="360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предупреждение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профилактика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целенаправленная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деятельность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случаях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появления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расширения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влияния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школе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маргинальных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групп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>;</w:t>
      </w:r>
    </w:p>
    <w:p w:rsidR="006F752A" w:rsidRPr="00CD30D8" w:rsidP="00A20397">
      <w:pPr>
        <w:widowControl/>
        <w:numPr>
          <w:ilvl w:val="0"/>
          <w:numId w:val="21"/>
        </w:numPr>
        <w:wordWrap/>
        <w:autoSpaceDE/>
        <w:autoSpaceDN/>
        <w:spacing w:line="234" w:lineRule="auto"/>
        <w:ind w:left="142" w:hanging="360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поддержка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профилактика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расширения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групп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детей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семей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требующих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специальной</w:t>
      </w:r>
      <w:r w:rsidRPr="00CD30D8">
        <w:rPr>
          <w:rFonts w:ascii="№Е" w:eastAsia="№Е"/>
          <w:kern w:val="2"/>
          <w:lang w:val="ru-RU" w:eastAsia="ko-KR" w:bidi="ar-SA"/>
        </w:rPr>
        <w:tab/>
      </w:r>
      <w:r w:rsidRPr="00CD30D8">
        <w:rPr>
          <w:rFonts w:ascii="№Е" w:eastAsia="№Е"/>
          <w:kern w:val="2"/>
          <w:lang w:val="ru-RU" w:eastAsia="ko-KR" w:bidi="ar-SA"/>
        </w:rPr>
        <w:t>психолого</w:t>
      </w:r>
      <w:r w:rsidRPr="00CD30D8">
        <w:rPr>
          <w:rFonts w:ascii="№Е" w:eastAsia="№Е"/>
          <w:kern w:val="2"/>
          <w:lang w:val="ru-RU" w:eastAsia="ko-KR" w:bidi="ar-SA"/>
        </w:rPr>
        <w:t>-</w:t>
      </w:r>
      <w:r w:rsidRPr="00CD30D8">
        <w:rPr>
          <w:rFonts w:ascii="№Е" w:eastAsia="№Е"/>
          <w:kern w:val="2"/>
          <w:lang w:val="ru-RU" w:eastAsia="ko-KR" w:bidi="ar-SA"/>
        </w:rPr>
        <w:t>педагогической</w:t>
      </w:r>
      <w:r w:rsidRPr="00CD30D8">
        <w:rPr>
          <w:rFonts w:ascii="№Е" w:eastAsia="№Е"/>
          <w:kern w:val="2"/>
          <w:lang w:val="ru-RU" w:eastAsia="ko-KR" w:bidi="ar-SA"/>
        </w:rPr>
        <w:tab/>
      </w:r>
      <w:r w:rsidRPr="00CD30D8">
        <w:rPr>
          <w:rFonts w:ascii="№Е" w:eastAsia="№Е"/>
          <w:kern w:val="2"/>
          <w:lang w:val="ru-RU" w:eastAsia="ko-KR" w:bidi="ar-SA"/>
        </w:rPr>
        <w:t>поддержки</w:t>
      </w:r>
      <w:r w:rsidRPr="00CD30D8">
        <w:rPr>
          <w:rFonts w:ascii="№Е" w:eastAsia="№Е"/>
          <w:kern w:val="2"/>
          <w:lang w:val="ru-RU" w:eastAsia="ko-KR" w:bidi="ar-SA"/>
        </w:rPr>
        <w:tab/>
      </w:r>
      <w:r w:rsidRPr="00CD30D8">
        <w:rPr>
          <w:rFonts w:ascii="№Е" w:eastAsia="№Е"/>
          <w:kern w:val="2"/>
          <w:lang w:val="ru-RU" w:eastAsia="ko-KR" w:bidi="ar-SA"/>
        </w:rPr>
        <w:t>и</w:t>
      </w:r>
      <w:r w:rsidRPr="00CD30D8">
        <w:rPr>
          <w:rFonts w:ascii="№Е" w:eastAsia="№Е"/>
          <w:kern w:val="2"/>
          <w:lang w:val="ru-RU" w:eastAsia="ko-KR" w:bidi="ar-SA"/>
        </w:rPr>
        <w:tab/>
      </w:r>
      <w:r w:rsidRPr="00CD30D8">
        <w:rPr>
          <w:rFonts w:ascii="№Е" w:eastAsia="№Е"/>
          <w:kern w:val="2"/>
          <w:lang w:val="ru-RU" w:eastAsia="ko-KR" w:bidi="ar-SA"/>
        </w:rPr>
        <w:t>сопровождения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 (</w:t>
      </w:r>
      <w:r w:rsidRPr="00CD30D8">
        <w:rPr>
          <w:rFonts w:ascii="№Е" w:eastAsia="№Е"/>
          <w:kern w:val="2"/>
          <w:lang w:val="ru-RU" w:eastAsia="ko-KR" w:bidi="ar-SA"/>
        </w:rPr>
        <w:t>слабоуспевающих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социально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запущенные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осужденные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социально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неадаптированные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дети</w:t>
      </w:r>
      <w:r w:rsidRPr="00CD30D8">
        <w:rPr>
          <w:rFonts w:ascii="№Е" w:eastAsia="№Е"/>
          <w:kern w:val="2"/>
          <w:lang w:val="ru-RU" w:eastAsia="ko-KR" w:bidi="ar-SA"/>
        </w:rPr>
        <w:t>-</w:t>
      </w:r>
      <w:r w:rsidRPr="00CD30D8">
        <w:rPr>
          <w:rFonts w:ascii="№Е" w:eastAsia="№Е"/>
          <w:kern w:val="2"/>
          <w:lang w:val="ru-RU" w:eastAsia="ko-KR" w:bidi="ar-SA"/>
        </w:rPr>
        <w:t>мигранты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т</w:t>
      </w:r>
      <w:r w:rsidRPr="00CD30D8">
        <w:rPr>
          <w:rFonts w:ascii="№Е" w:eastAsia="№Е"/>
          <w:kern w:val="2"/>
          <w:lang w:val="ru-RU" w:eastAsia="ko-KR" w:bidi="ar-SA"/>
        </w:rPr>
        <w:t>.</w:t>
      </w:r>
      <w:r w:rsidRPr="00CD30D8">
        <w:rPr>
          <w:rFonts w:ascii="№Е" w:eastAsia="№Е"/>
          <w:kern w:val="2"/>
          <w:lang w:val="ru-RU" w:eastAsia="ko-KR" w:bidi="ar-SA"/>
        </w:rPr>
        <w:t>д</w:t>
      </w:r>
      <w:r w:rsidRPr="00CD30D8">
        <w:rPr>
          <w:rFonts w:ascii="№Е" w:eastAsia="№Е"/>
          <w:kern w:val="2"/>
          <w:lang w:val="ru-RU" w:eastAsia="ko-KR" w:bidi="ar-SA"/>
        </w:rPr>
        <w:t>.).</w:t>
      </w:r>
    </w:p>
    <w:p w:rsidR="006F752A" w:rsidRPr="00CD30D8" w:rsidP="006F752A">
      <w:pPr>
        <w:widowControl/>
        <w:wordWrap/>
        <w:autoSpaceDE/>
        <w:autoSpaceDN/>
        <w:ind w:left="142" w:right="9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Раздел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реализуется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следующим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направлениям</w:t>
      </w:r>
      <w:r w:rsidRPr="00CD30D8">
        <w:rPr>
          <w:rFonts w:ascii="№Е" w:eastAsia="№Е"/>
          <w:kern w:val="2"/>
          <w:lang w:val="ru-RU" w:eastAsia="ko-KR" w:bidi="ar-SA"/>
        </w:rPr>
        <w:t>:</w:t>
      </w:r>
    </w:p>
    <w:p w:rsidR="006F752A" w:rsidRPr="00CD30D8" w:rsidP="00A20397">
      <w:pPr>
        <w:widowControl/>
        <w:numPr>
          <w:ilvl w:val="0"/>
          <w:numId w:val="21"/>
        </w:numPr>
        <w:tabs>
          <w:tab w:val="center" w:pos="965"/>
          <w:tab w:val="center" w:pos="4046"/>
        </w:tabs>
        <w:wordWrap/>
        <w:autoSpaceDE/>
        <w:autoSpaceDN/>
        <w:ind w:left="142" w:hanging="360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Пропедевтика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безопасного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поведения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>.</w:t>
      </w:r>
    </w:p>
    <w:p w:rsidR="006F752A" w:rsidRPr="00CD30D8" w:rsidP="00A20397">
      <w:pPr>
        <w:widowControl/>
        <w:numPr>
          <w:ilvl w:val="0"/>
          <w:numId w:val="21"/>
        </w:numPr>
        <w:wordWrap/>
        <w:autoSpaceDE/>
        <w:autoSpaceDN/>
        <w:ind w:left="142" w:right="9" w:hanging="360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Формирование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у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потребности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здоровом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образе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жизни</w:t>
      </w:r>
      <w:r w:rsidRPr="00CD30D8">
        <w:rPr>
          <w:rFonts w:ascii="№Е" w:eastAsia="№Е"/>
          <w:kern w:val="2"/>
          <w:lang w:val="ru-RU" w:eastAsia="ko-KR" w:bidi="ar-SA"/>
        </w:rPr>
        <w:t>.</w:t>
      </w:r>
    </w:p>
    <w:p w:rsidR="006F752A" w:rsidRPr="00CD30D8" w:rsidP="00A20397">
      <w:pPr>
        <w:widowControl/>
        <w:numPr>
          <w:ilvl w:val="0"/>
          <w:numId w:val="21"/>
        </w:numPr>
        <w:wordWrap/>
        <w:autoSpaceDE/>
        <w:autoSpaceDN/>
        <w:spacing w:line="259" w:lineRule="auto"/>
        <w:ind w:left="142" w:hanging="360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Профилактика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безнадзорности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правонарушений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среди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школы</w:t>
      </w:r>
      <w:r w:rsidRPr="00CD30D8">
        <w:rPr>
          <w:rFonts w:ascii="№Е" w:eastAsia="№Е"/>
          <w:kern w:val="2"/>
          <w:lang w:val="ru-RU" w:eastAsia="ko-KR" w:bidi="ar-SA"/>
        </w:rPr>
        <w:t>.</w:t>
      </w:r>
    </w:p>
    <w:p w:rsidR="006F752A" w:rsidRPr="00CD30D8" w:rsidP="00A20397">
      <w:pPr>
        <w:widowControl/>
        <w:numPr>
          <w:ilvl w:val="0"/>
          <w:numId w:val="21"/>
        </w:numPr>
        <w:wordWrap/>
        <w:autoSpaceDE/>
        <w:autoSpaceDN/>
        <w:ind w:left="142" w:right="9" w:hanging="360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Работа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профилактике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безопасного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поведения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образовательной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организации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быту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общественном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мете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во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время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движения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транспорте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т</w:t>
      </w:r>
      <w:r w:rsidRPr="00CD30D8">
        <w:rPr>
          <w:rFonts w:ascii="№Е" w:eastAsia="№Е"/>
          <w:kern w:val="2"/>
          <w:lang w:val="ru-RU" w:eastAsia="ko-KR" w:bidi="ar-SA"/>
        </w:rPr>
        <w:t>.</w:t>
      </w:r>
      <w:r w:rsidRPr="00CD30D8">
        <w:rPr>
          <w:rFonts w:ascii="№Е" w:eastAsia="№Е"/>
          <w:kern w:val="2"/>
          <w:lang w:val="ru-RU" w:eastAsia="ko-KR" w:bidi="ar-SA"/>
        </w:rPr>
        <w:t>д</w:t>
      </w:r>
      <w:r w:rsidRPr="00CD30D8">
        <w:rPr>
          <w:rFonts w:ascii="№Е" w:eastAsia="№Е"/>
          <w:kern w:val="2"/>
          <w:lang w:val="ru-RU" w:eastAsia="ko-KR" w:bidi="ar-SA"/>
        </w:rPr>
        <w:t xml:space="preserve">. </w:t>
      </w:r>
      <w:r w:rsidRPr="00CD30D8">
        <w:rPr>
          <w:rFonts w:ascii="№Е" w:eastAsia="№Е"/>
          <w:kern w:val="2"/>
          <w:lang w:val="ru-RU" w:eastAsia="ko-KR" w:bidi="ar-SA"/>
        </w:rPr>
        <w:t>проводится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классными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руководителями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воспитателями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на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классных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часах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воспитательских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часах</w:t>
      </w:r>
      <w:r w:rsidRPr="00CD30D8">
        <w:rPr>
          <w:rFonts w:ascii="№Е" w:eastAsia="№Е"/>
          <w:kern w:val="2"/>
          <w:lang w:val="ru-RU" w:eastAsia="ko-KR" w:bidi="ar-SA"/>
        </w:rPr>
        <w:t xml:space="preserve">, </w:t>
      </w:r>
      <w:r w:rsidRPr="00CD30D8">
        <w:rPr>
          <w:rFonts w:ascii="№Е" w:eastAsia="№Е"/>
          <w:kern w:val="2"/>
          <w:lang w:val="ru-RU" w:eastAsia="ko-KR" w:bidi="ar-SA"/>
        </w:rPr>
        <w:t>в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рамках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индивидуальных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бесед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обучающимися</w:t>
      </w:r>
      <w:r w:rsidRPr="00CD30D8">
        <w:rPr>
          <w:rFonts w:ascii="№Е" w:eastAsia="№Е"/>
          <w:kern w:val="2"/>
          <w:lang w:val="ru-RU" w:eastAsia="ko-KR" w:bidi="ar-SA"/>
        </w:rPr>
        <w:t>.</w:t>
      </w:r>
    </w:p>
    <w:p w:rsidR="006F752A" w:rsidRPr="00CD30D8" w:rsidP="00A20397">
      <w:pPr>
        <w:widowControl/>
        <w:numPr>
          <w:ilvl w:val="0"/>
          <w:numId w:val="21"/>
        </w:numPr>
        <w:wordWrap/>
        <w:autoSpaceDE/>
        <w:autoSpaceDN/>
        <w:ind w:left="142" w:right="9" w:hanging="360"/>
        <w:jc w:val="left"/>
        <w:rPr>
          <w:rFonts w:ascii="№Е" w:eastAsia="№Е"/>
          <w:kern w:val="2"/>
          <w:lang w:val="ru-RU" w:eastAsia="ko-KR" w:bidi="ar-SA"/>
        </w:rPr>
      </w:pPr>
      <w:r w:rsidRPr="00CD30D8">
        <w:rPr>
          <w:rFonts w:ascii="№Е" w:eastAsia="№Е"/>
          <w:kern w:val="2"/>
          <w:lang w:val="ru-RU" w:eastAsia="ko-KR" w:bidi="ar-SA"/>
        </w:rPr>
        <w:t>Работу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профилактике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безнадзорности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правонарушений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среди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несовершеннолетних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проводит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Совет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профилактике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безнадзорности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правонарушений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среди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несовершеннолетних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обучающихся</w:t>
      </w:r>
      <w:r w:rsidRPr="00CD30D8">
        <w:rPr>
          <w:rFonts w:ascii="№Е" w:eastAsia="№Е"/>
          <w:kern w:val="2"/>
          <w:lang w:val="ru-RU" w:eastAsia="ko-KR" w:bidi="ar-SA"/>
        </w:rPr>
        <w:t xml:space="preserve"> (</w:t>
      </w:r>
      <w:r w:rsidRPr="00CD30D8">
        <w:rPr>
          <w:rFonts w:ascii="№Е" w:eastAsia="№Е"/>
          <w:kern w:val="2"/>
          <w:lang w:val="ru-RU" w:eastAsia="ko-KR" w:bidi="ar-SA"/>
        </w:rPr>
        <w:t>далее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–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Совет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по</w:t>
      </w:r>
      <w:r w:rsidRPr="00CD30D8">
        <w:rPr>
          <w:rFonts w:ascii="№Е" w:eastAsia="№Е"/>
          <w:kern w:val="2"/>
          <w:lang w:val="ru-RU" w:eastAsia="ko-KR" w:bidi="ar-SA"/>
        </w:rPr>
        <w:t xml:space="preserve"> </w:t>
      </w:r>
      <w:r w:rsidRPr="00CD30D8">
        <w:rPr>
          <w:rFonts w:ascii="№Е" w:eastAsia="№Е"/>
          <w:kern w:val="2"/>
          <w:lang w:val="ru-RU" w:eastAsia="ko-KR" w:bidi="ar-SA"/>
        </w:rPr>
        <w:t>профилактике</w:t>
      </w:r>
      <w:r w:rsidRPr="00CD30D8">
        <w:rPr>
          <w:rFonts w:ascii="№Е" w:eastAsia="№Е"/>
          <w:kern w:val="2"/>
          <w:lang w:val="ru-RU" w:eastAsia="ko-KR" w:bidi="ar-SA"/>
        </w:rPr>
        <w:t>).</w:t>
      </w:r>
    </w:p>
    <w:p w:rsidR="006F752A" w:rsidRPr="00CD30D8" w:rsidP="006F752A">
      <w:pPr>
        <w:widowControl w:val="0"/>
        <w:wordWrap w:val="0"/>
        <w:autoSpaceDE w:val="0"/>
        <w:autoSpaceDN w:val="0"/>
        <w:ind w:right="9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Раздел предполагает проведение следующим мероприятий:</w:t>
      </w:r>
    </w:p>
    <w:p w:rsidR="006F752A" w:rsidRPr="00CD30D8" w:rsidP="00CD30D8">
      <w:pPr>
        <w:widowControl w:val="0"/>
        <w:wordWrap w:val="0"/>
        <w:autoSpaceDE w:val="0"/>
        <w:autoSpaceDN w:val="0"/>
        <w:ind w:right="9"/>
        <w:jc w:val="left"/>
        <w:rPr>
          <w:b/>
          <w:kern w:val="2"/>
          <w:sz w:val="20"/>
          <w:lang w:val="ru-RU" w:eastAsia="ko-KR" w:bidi="ar-SA"/>
        </w:rPr>
      </w:pPr>
    </w:p>
    <w:p w:rsidR="006F752A" w:rsidRPr="00CD30D8" w:rsidP="00CD30D8">
      <w:pPr>
        <w:widowControl w:val="0"/>
        <w:wordWrap w:val="0"/>
        <w:autoSpaceDE w:val="0"/>
        <w:autoSpaceDN w:val="0"/>
        <w:jc w:val="left"/>
        <w:rPr>
          <w:b/>
          <w:kern w:val="2"/>
          <w:lang w:val="ru-RU" w:eastAsia="ko-KR" w:bidi="ar-SA"/>
        </w:rPr>
      </w:pPr>
      <w:r w:rsidRPr="00CD30D8">
        <w:rPr>
          <w:b/>
          <w:kern w:val="2"/>
          <w:lang w:val="ru-RU" w:eastAsia="ko-KR" w:bidi="ar-SA"/>
        </w:rPr>
        <w:t>Пропедевтика безопасного поведения обучающихся</w:t>
      </w:r>
    </w:p>
    <w:p w:rsidR="006F752A" w:rsidRPr="00CD30D8" w:rsidP="00CD30D8">
      <w:pPr>
        <w:widowControl/>
        <w:numPr>
          <w:ilvl w:val="0"/>
          <w:numId w:val="22"/>
        </w:numPr>
        <w:wordWrap/>
        <w:autoSpaceDE/>
        <w:autoSpaceDN/>
        <w:ind w:left="720" w:right="9" w:hanging="360"/>
        <w:contextualSpacing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Проведение вводных инструктажей после летних каникул: « Охрана труда обучающихся», «Правила по оказанию первой помощи пострадавшему», «Охрана труда обучающихся, учителей, выполняющих общественно - полезные работы», «Правила безопасности жизни детей при проведении школьных мероприятий»,»«Безопасное поведение в школе», «Охрана труда о сохранении личного имущества обучающихся»</w:t>
      </w:r>
    </w:p>
    <w:p w:rsidR="007D4665" w:rsidRPr="00CD30D8" w:rsidP="00CD30D8">
      <w:pPr>
        <w:widowControl/>
        <w:numPr>
          <w:ilvl w:val="0"/>
          <w:numId w:val="22"/>
        </w:numPr>
        <w:wordWrap/>
        <w:autoSpaceDE/>
        <w:autoSpaceDN/>
        <w:adjustRightInd w:val="0"/>
        <w:ind w:left="720" w:hanging="360"/>
        <w:contextualSpacing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Оформление памятки в дневник «Безопасный путь из дома в школу и обратно»</w:t>
      </w:r>
    </w:p>
    <w:p w:rsidR="006F752A" w:rsidRPr="00CD30D8" w:rsidP="00CD30D8">
      <w:pPr>
        <w:widowControl/>
        <w:numPr>
          <w:ilvl w:val="0"/>
          <w:numId w:val="22"/>
        </w:numPr>
        <w:wordWrap/>
        <w:autoSpaceDE/>
        <w:autoSpaceDN/>
        <w:adjustRightInd w:val="0"/>
        <w:ind w:left="720" w:hanging="360"/>
        <w:contextualSpacing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Проведение целевого инструктажа с обучающимися : «Профилактика негативных ситуаций во дворе, на улицах, дома и в общественных местах», «Правила пожарной безопасности», «Правила безопасного поведения на дорогах и в транспорте», «Правила по охране труда при проведении прогулок, туристических походов и экскурсий», «Правила по безопасному поведению в общественном транспорте», «Правила безопасности при поездках на автобусе» (каждую пятницу)</w:t>
      </w:r>
    </w:p>
    <w:p w:rsidR="006F752A" w:rsidRPr="00CD30D8" w:rsidP="00CD30D8">
      <w:pPr>
        <w:widowControl/>
        <w:numPr>
          <w:ilvl w:val="0"/>
          <w:numId w:val="22"/>
        </w:numPr>
        <w:wordWrap/>
        <w:autoSpaceDE/>
        <w:autoSpaceDN/>
        <w:adjustRightInd w:val="0"/>
        <w:ind w:left="720" w:hanging="360"/>
        <w:contextualSpacing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Проведение целевого инструктажа перед каникулами: «Правила безопасного поведения на водоемах в летний , осенне-зимней и весенний периоды», «Профилактика негативных ситуаций во дворе, на улицах, дома и в общественных местах», «Правила пожарной безопасности», «Правила безопасного поведения на дорогах и в транспорте», «Правила по охране труда при проведении прогулок, туристических походов и экскурсий»,«Правила по безопасному поведению в общественном транспорте», «Правила безопасности при поездках на автобусе», «Правила поведения во время каникул»</w:t>
      </w:r>
    </w:p>
    <w:p w:rsidR="006F752A" w:rsidRPr="00CD30D8" w:rsidP="00CD30D8">
      <w:pPr>
        <w:widowControl/>
        <w:numPr>
          <w:ilvl w:val="0"/>
          <w:numId w:val="22"/>
        </w:numPr>
        <w:wordWrap/>
        <w:autoSpaceDE/>
        <w:autoSpaceDN/>
        <w:adjustRightInd w:val="0"/>
        <w:ind w:left="720" w:hanging="36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CD30D8">
        <w:rPr>
          <w:rFonts w:eastAsia="№Е"/>
          <w:color w:val="000000"/>
          <w:kern w:val="2"/>
          <w:lang w:val="ru-RU" w:eastAsia="ko-KR" w:bidi="ar-SA"/>
        </w:rPr>
        <w:t>включение обучающихся в социально-одобряемую деятельность во внеурочное время, в т.ч. в занятия объединений дополнительного образования;</w:t>
      </w:r>
    </w:p>
    <w:p w:rsidR="006F752A" w:rsidRPr="00CD30D8" w:rsidP="00CD30D8">
      <w:pPr>
        <w:widowControl/>
        <w:numPr>
          <w:ilvl w:val="0"/>
          <w:numId w:val="22"/>
        </w:numPr>
        <w:wordWrap/>
        <w:autoSpaceDE/>
        <w:autoSpaceDN/>
        <w:adjustRightInd w:val="0"/>
        <w:ind w:left="720" w:hanging="360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CD30D8">
        <w:rPr>
          <w:rFonts w:eastAsia="№Е"/>
          <w:color w:val="000000"/>
          <w:kern w:val="2"/>
          <w:lang w:val="ru-RU" w:eastAsia="ko-KR" w:bidi="ar-SA"/>
        </w:rPr>
        <w:t>участие во Всероссийских неделях и акциях безопасности</w:t>
      </w:r>
    </w:p>
    <w:p w:rsidR="006F752A" w:rsidRPr="00CD30D8" w:rsidP="00CD30D8">
      <w:pPr>
        <w:widowControl/>
        <w:wordWrap/>
        <w:autoSpaceDE/>
        <w:autoSpaceDN/>
        <w:adjustRightInd w:val="0"/>
        <w:ind w:left="720"/>
        <w:contextualSpacing/>
        <w:jc w:val="left"/>
        <w:rPr>
          <w:rFonts w:eastAsia="№Е"/>
          <w:kern w:val="2"/>
          <w:lang w:val="ru-RU" w:eastAsia="ko-KR" w:bidi="ar-SA"/>
        </w:rPr>
      </w:pPr>
    </w:p>
    <w:p w:rsidR="006F752A" w:rsidRPr="00CD30D8" w:rsidP="00CD30D8">
      <w:pPr>
        <w:widowControl w:val="0"/>
        <w:wordWrap/>
        <w:autoSpaceDE w:val="0"/>
        <w:autoSpaceDN w:val="0"/>
        <w:adjustRightInd w:val="0"/>
        <w:jc w:val="left"/>
        <w:rPr>
          <w:b/>
          <w:kern w:val="2"/>
          <w:lang w:val="ru-RU" w:eastAsia="ko-KR" w:bidi="ar-SA"/>
        </w:rPr>
      </w:pPr>
      <w:r w:rsidRPr="00CD30D8">
        <w:rPr>
          <w:b/>
          <w:kern w:val="2"/>
          <w:lang w:val="ru-RU" w:eastAsia="ko-KR" w:bidi="ar-SA"/>
        </w:rPr>
        <w:t>Формирование у обучающихся потребности в здоровом образе жизни</w:t>
      </w:r>
    </w:p>
    <w:p w:rsidR="006F752A" w:rsidRPr="00CD30D8" w:rsidP="00CD30D8">
      <w:pPr>
        <w:widowControl w:val="0"/>
        <w:wordWrap/>
        <w:autoSpaceDE w:val="0"/>
        <w:autoSpaceDN w:val="0"/>
        <w:adjustRightInd w:val="0"/>
        <w:jc w:val="left"/>
        <w:rPr>
          <w:b/>
          <w:bCs/>
          <w:color w:val="000000"/>
          <w:kern w:val="2"/>
          <w:lang w:val="ru-RU" w:eastAsia="ko-KR" w:bidi="ar-SA"/>
        </w:rPr>
      </w:pPr>
    </w:p>
    <w:p w:rsidR="006F752A" w:rsidRPr="00CD30D8" w:rsidP="00CD30D8">
      <w:pPr>
        <w:widowControl/>
        <w:numPr>
          <w:ilvl w:val="0"/>
          <w:numId w:val="23"/>
        </w:numPr>
        <w:wordWrap/>
        <w:autoSpaceDE/>
        <w:autoSpaceDN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Сдача нормативов ВФСК ГТО</w:t>
      </w:r>
    </w:p>
    <w:p w:rsidR="006F752A" w:rsidRPr="00CD30D8" w:rsidP="00CD30D8">
      <w:pPr>
        <w:widowControl/>
        <w:numPr>
          <w:ilvl w:val="0"/>
          <w:numId w:val="23"/>
        </w:numPr>
        <w:wordWrap/>
        <w:autoSpaceDE/>
        <w:autoSpaceDN/>
        <w:adjustRightInd w:val="0"/>
        <w:ind w:left="720" w:hanging="360"/>
        <w:jc w:val="both"/>
        <w:rPr>
          <w:rFonts w:eastAsia="№Е"/>
          <w:bCs/>
          <w:color w:val="000000"/>
          <w:kern w:val="2"/>
          <w:lang w:val="ru-RU" w:eastAsia="ko-KR" w:bidi="ar-SA"/>
        </w:rPr>
      </w:pPr>
      <w:r w:rsidRPr="00CD30D8">
        <w:rPr>
          <w:rFonts w:eastAsia="№Е"/>
          <w:bCs/>
          <w:color w:val="000000"/>
          <w:kern w:val="2"/>
          <w:lang w:val="ru-RU" w:eastAsia="ko-KR" w:bidi="ar-SA"/>
        </w:rPr>
        <w:t>Дни здоровья</w:t>
      </w:r>
    </w:p>
    <w:p w:rsidR="006F752A" w:rsidRPr="00CD30D8" w:rsidP="00CD30D8">
      <w:pPr>
        <w:widowControl/>
        <w:numPr>
          <w:ilvl w:val="0"/>
          <w:numId w:val="23"/>
        </w:numPr>
        <w:wordWrap/>
        <w:autoSpaceDE/>
        <w:autoSpaceDN/>
        <w:adjustRightInd w:val="0"/>
        <w:ind w:left="720" w:hanging="360"/>
        <w:jc w:val="both"/>
        <w:rPr>
          <w:rFonts w:eastAsia="№Е"/>
          <w:bCs/>
          <w:color w:val="000000"/>
          <w:kern w:val="2"/>
          <w:lang w:val="ru-RU" w:eastAsia="ko-KR" w:bidi="ar-SA"/>
        </w:rPr>
      </w:pPr>
      <w:r w:rsidRPr="00CD30D8">
        <w:rPr>
          <w:rFonts w:eastAsia="№Е"/>
          <w:bCs/>
          <w:color w:val="000000"/>
          <w:kern w:val="2"/>
          <w:lang w:val="ru-RU" w:eastAsia="ko-KR" w:bidi="ar-SA"/>
        </w:rPr>
        <w:t>Школьные спортивно-массовые мероприятия</w:t>
      </w:r>
    </w:p>
    <w:p w:rsidR="006F752A" w:rsidRPr="00CD30D8" w:rsidP="00CD30D8">
      <w:pPr>
        <w:widowControl/>
        <w:numPr>
          <w:ilvl w:val="0"/>
          <w:numId w:val="23"/>
        </w:numPr>
        <w:wordWrap/>
        <w:autoSpaceDE/>
        <w:autoSpaceDN/>
        <w:adjustRightInd w:val="0"/>
        <w:ind w:left="720" w:hanging="360"/>
        <w:jc w:val="both"/>
        <w:rPr>
          <w:rFonts w:eastAsia="№Е"/>
          <w:bCs/>
          <w:color w:val="000000"/>
          <w:kern w:val="2"/>
          <w:lang w:val="ru-RU" w:eastAsia="ko-KR" w:bidi="ar-SA"/>
        </w:rPr>
      </w:pPr>
      <w:r w:rsidRPr="00CD30D8">
        <w:rPr>
          <w:rFonts w:eastAsia="№Е"/>
          <w:bCs/>
          <w:color w:val="000000"/>
          <w:kern w:val="2"/>
          <w:lang w:val="ru-RU" w:eastAsia="ko-KR" w:bidi="ar-SA"/>
        </w:rPr>
        <w:t>Тематические классные часы</w:t>
      </w:r>
    </w:p>
    <w:p w:rsidR="006F752A" w:rsidRPr="00CD30D8" w:rsidP="00CD30D8">
      <w:pPr>
        <w:widowControl/>
        <w:numPr>
          <w:ilvl w:val="0"/>
          <w:numId w:val="23"/>
        </w:numPr>
        <w:wordWrap/>
        <w:autoSpaceDE/>
        <w:autoSpaceDN/>
        <w:adjustRightInd w:val="0"/>
        <w:ind w:left="720" w:hanging="360"/>
        <w:jc w:val="both"/>
        <w:rPr>
          <w:rFonts w:eastAsia="№Е"/>
          <w:color w:val="000000"/>
          <w:kern w:val="2"/>
          <w:lang w:val="ru-RU" w:eastAsia="ko-KR" w:bidi="ar-SA"/>
        </w:rPr>
      </w:pPr>
      <w:r w:rsidRPr="00CD30D8">
        <w:rPr>
          <w:rFonts w:eastAsia="№Е"/>
          <w:color w:val="000000"/>
          <w:kern w:val="2"/>
          <w:lang w:val="ru-RU" w:eastAsia="ko-KR" w:bidi="ar-SA"/>
        </w:rPr>
        <w:t>участие во Всероссийских неделях и акциях безопасности;</w:t>
      </w:r>
    </w:p>
    <w:p w:rsidR="006F752A" w:rsidRPr="00CD30D8" w:rsidP="00CD30D8">
      <w:pPr>
        <w:widowControl/>
        <w:numPr>
          <w:ilvl w:val="0"/>
          <w:numId w:val="23"/>
        </w:numPr>
        <w:wordWrap/>
        <w:autoSpaceDE/>
        <w:autoSpaceDN/>
        <w:adjustRightInd w:val="0"/>
        <w:ind w:left="720" w:hanging="360"/>
        <w:jc w:val="both"/>
        <w:rPr>
          <w:rFonts w:eastAsia="№Е"/>
          <w:color w:val="000000"/>
          <w:kern w:val="2"/>
          <w:lang w:val="ru-RU" w:eastAsia="ko-KR" w:bidi="ar-SA"/>
        </w:rPr>
      </w:pPr>
      <w:r w:rsidRPr="00CD30D8">
        <w:rPr>
          <w:rFonts w:eastAsia="№Е"/>
          <w:color w:val="000000"/>
          <w:kern w:val="2"/>
          <w:lang w:val="ru-RU" w:eastAsia="ko-KR" w:bidi="ar-SA"/>
        </w:rPr>
        <w:t xml:space="preserve"> мероприятия в рамках декад безопасности дорожного движения;</w:t>
      </w:r>
    </w:p>
    <w:p w:rsidR="006F752A" w:rsidRPr="00CD30D8" w:rsidP="00CD30D8">
      <w:pPr>
        <w:widowControl w:val="0"/>
        <w:wordWrap/>
        <w:autoSpaceDE w:val="0"/>
        <w:autoSpaceDN w:val="0"/>
        <w:adjustRightInd w:val="0"/>
        <w:jc w:val="both"/>
        <w:rPr>
          <w:bCs/>
          <w:color w:val="000000"/>
          <w:kern w:val="2"/>
          <w:lang w:val="ru-RU" w:eastAsia="ko-KR" w:bidi="ar-SA"/>
        </w:rPr>
      </w:pPr>
    </w:p>
    <w:p w:rsidR="006F752A" w:rsidRPr="00CD30D8" w:rsidP="00CD30D8">
      <w:pPr>
        <w:widowControl w:val="0"/>
        <w:wordWrap/>
        <w:autoSpaceDE w:val="0"/>
        <w:autoSpaceDN w:val="0"/>
        <w:adjustRightInd w:val="0"/>
        <w:jc w:val="both"/>
        <w:rPr>
          <w:b/>
          <w:kern w:val="2"/>
          <w:lang w:val="ru-RU" w:eastAsia="ko-KR" w:bidi="ar-SA"/>
        </w:rPr>
      </w:pPr>
      <w:r w:rsidRPr="00CD30D8">
        <w:rPr>
          <w:b/>
          <w:kern w:val="2"/>
          <w:lang w:val="ru-RU" w:eastAsia="ko-KR" w:bidi="ar-SA"/>
        </w:rPr>
        <w:t>Профилактика безнадзорности и правонарушений среди обучающихся школы</w:t>
      </w:r>
    </w:p>
    <w:p w:rsidR="006F752A" w:rsidRPr="00CD30D8" w:rsidP="00CD30D8">
      <w:pPr>
        <w:widowControl w:val="0"/>
        <w:wordWrap/>
        <w:autoSpaceDE w:val="0"/>
        <w:autoSpaceDN w:val="0"/>
        <w:adjustRightInd w:val="0"/>
        <w:jc w:val="left"/>
        <w:rPr>
          <w:b/>
          <w:bCs/>
          <w:color w:val="000000"/>
          <w:kern w:val="2"/>
          <w:lang w:val="ru-RU" w:eastAsia="ko-KR" w:bidi="ar-SA"/>
        </w:rPr>
      </w:pP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Формирование банка данных, анализ и корректировка (сверка) списка обучающихся и семей «группы риска», детей из семей, из неблагополучных семей, детей состоящих на учете в ВШК и различных видах учета в органах системы профилактики.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Социально-психологическое тестирование.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Единые дни профилактики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Родительские собрания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Индивидуальная работа с детьми и семьями «группы риска»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14" w:hanging="357"/>
        <w:contextualSpacing/>
        <w:jc w:val="both"/>
        <w:rPr>
          <w:rFonts w:eastAsia="№Е"/>
          <w:color w:val="000000"/>
          <w:kern w:val="2"/>
          <w:lang w:val="ru-RU" w:eastAsia="ko-KR" w:bidi="ar-SA"/>
        </w:rPr>
      </w:pPr>
      <w:r w:rsidRPr="00CD30D8">
        <w:rPr>
          <w:rFonts w:eastAsia="№Е"/>
          <w:color w:val="000000"/>
          <w:kern w:val="2"/>
          <w:lang w:val="ru-RU" w:eastAsia="ko-KR" w:bidi="ar-SA"/>
        </w:rPr>
        <w:t>мониторинг деструктивных проявлений обучающихся, включающий мониторинг страниц обучающихся в социальной сети ВКонтакте (ежемесячно);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b/>
          <w:bCs/>
          <w:color w:val="000000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Контроль за успеваемостью обучающихся “группы риска”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ind w:left="720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Посещение семей, состоящих на ВШК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Учет занятости обучающихся «группы риска» во внеурочной деятельности и дополнительном образовании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Организация занятости обучающихся «группы риска» во внеурочной деятельности и дополнительном образовании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Мониторинг посещаемости обучающимися «группы риска» школы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en-US" w:eastAsia="ko-KR" w:bidi="ar-SA"/>
        </w:rPr>
        <w:t>Заседания Совета по профилактике</w:t>
      </w:r>
    </w:p>
    <w:p w:rsidR="006F752A" w:rsidRPr="00CD30D8" w:rsidP="00CD30D8">
      <w:pPr>
        <w:widowControl/>
        <w:numPr>
          <w:ilvl w:val="0"/>
          <w:numId w:val="24"/>
        </w:numPr>
        <w:wordWrap/>
        <w:autoSpaceDE/>
        <w:autoSpaceDN/>
        <w:adjustRightInd w:val="0"/>
        <w:ind w:left="720" w:hanging="360"/>
        <w:jc w:val="both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en-US" w:eastAsia="ko-KR" w:bidi="ar-SA"/>
        </w:rPr>
        <w:t>Коррекция поведения «трудных» обучающихся</w:t>
      </w:r>
    </w:p>
    <w:p w:rsidR="006F752A" w:rsidRPr="00CD30D8" w:rsidP="00CD30D8">
      <w:pPr>
        <w:widowControl w:val="0"/>
        <w:wordWrap/>
        <w:autoSpaceDE w:val="0"/>
        <w:autoSpaceDN w:val="0"/>
        <w:adjustRightInd w:val="0"/>
        <w:jc w:val="both"/>
        <w:rPr>
          <w:b/>
          <w:bCs/>
          <w:color w:val="000000"/>
          <w:kern w:val="2"/>
          <w:lang w:val="ru-RU" w:eastAsia="ko-KR" w:bidi="ar-SA"/>
        </w:rPr>
      </w:pPr>
    </w:p>
    <w:p w:rsidR="006F752A" w:rsidRPr="00CD30D8" w:rsidP="00284130">
      <w:pPr>
        <w:keepNext/>
        <w:keepLines/>
        <w:widowControl w:val="0"/>
        <w:wordWrap w:val="0"/>
        <w:autoSpaceDE w:val="0"/>
        <w:autoSpaceDN w:val="0"/>
        <w:spacing w:before="200"/>
        <w:ind w:left="-5"/>
        <w:jc w:val="center"/>
        <w:outlineLvl w:val="2"/>
        <w:rPr>
          <w:b/>
          <w:bCs/>
          <w:kern w:val="2"/>
          <w:sz w:val="28"/>
          <w:szCs w:val="28"/>
          <w:lang w:val="en-US" w:eastAsia="ko-KR" w:bidi="ar-SA"/>
        </w:rPr>
      </w:pPr>
      <w:bookmarkStart w:id="12" w:name="_Toc110150"/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>модуль</w:t>
      </w:r>
      <w:r w:rsidRPr="00CD30D8">
        <w:rPr>
          <w:rFonts w:eastAsiaTheme="majorEastAsia"/>
          <w:b/>
          <w:bCs/>
          <w:kern w:val="2"/>
          <w:sz w:val="28"/>
          <w:szCs w:val="28"/>
          <w:lang w:val="en-US" w:eastAsia="ko-KR" w:bidi="ar-SA"/>
        </w:rPr>
        <w:t xml:space="preserve"> «Социальное партнерство»</w:t>
      </w:r>
      <w:bookmarkEnd w:id="12"/>
    </w:p>
    <w:p w:rsidR="006F752A" w:rsidRPr="00CD30D8" w:rsidP="00CD30D8">
      <w:pPr>
        <w:widowControl w:val="0"/>
        <w:wordWrap/>
        <w:autoSpaceDE w:val="0"/>
        <w:autoSpaceDN w:val="0"/>
        <w:ind w:left="-15" w:right="9" w:firstLine="850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Раздел «Социальное партнерство» предполагает усиление воспитательного воздействия Рабочей программы воспитания школы за счет ресурсов сетевого взаимодействия школы с организациями Богучанского района.</w:t>
      </w:r>
    </w:p>
    <w:p w:rsidR="006F752A" w:rsidRPr="00CD30D8" w:rsidP="00CD30D8">
      <w:pPr>
        <w:widowControl w:val="0"/>
        <w:wordWrap/>
        <w:autoSpaceDE w:val="0"/>
        <w:autoSpaceDN w:val="0"/>
        <w:ind w:left="860" w:right="9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Сетевое взаимодействие школы с социальными партнерами подразумевает:</w:t>
      </w:r>
    </w:p>
    <w:p w:rsidR="006F752A" w:rsidRPr="00CD30D8" w:rsidP="00CD30D8">
      <w:pPr>
        <w:widowControl/>
        <w:numPr>
          <w:ilvl w:val="0"/>
          <w:numId w:val="25"/>
        </w:numPr>
        <w:wordWrap/>
        <w:autoSpaceDE/>
        <w:autoSpaceDN/>
        <w:adjustRightInd w:val="0"/>
        <w:ind w:left="-142" w:firstLine="0"/>
        <w:contextualSpacing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6F752A" w:rsidRPr="00CD30D8" w:rsidP="00CD30D8">
      <w:pPr>
        <w:widowControl/>
        <w:numPr>
          <w:ilvl w:val="0"/>
          <w:numId w:val="25"/>
        </w:numPr>
        <w:wordWrap/>
        <w:autoSpaceDE/>
        <w:autoSpaceDN/>
        <w:adjustRightInd w:val="0"/>
        <w:ind w:left="-142" w:firstLine="0"/>
        <w:contextualSpacing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F752A" w:rsidRPr="00CD30D8" w:rsidP="00CD30D8">
      <w:pPr>
        <w:widowControl/>
        <w:numPr>
          <w:ilvl w:val="0"/>
          <w:numId w:val="25"/>
        </w:numPr>
        <w:wordWrap/>
        <w:autoSpaceDE/>
        <w:autoSpaceDN/>
        <w:adjustRightInd w:val="0"/>
        <w:ind w:left="-142" w:firstLine="0"/>
        <w:contextualSpacing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проведение на базе организаций-партнёров отдельных уроков, занятий, внешкольных мероприятий, акций воспитательной направленности</w:t>
      </w:r>
      <w:r w:rsidRPr="00CD30D8">
        <w:rPr>
          <w:rFonts w:eastAsia="MingLiU_HKSCS"/>
          <w:kern w:val="2"/>
          <w:lang w:val="ru-RU" w:eastAsia="ko-KR" w:bidi="ar-SA"/>
        </w:rPr>
        <w:t xml:space="preserve"> на </w:t>
      </w:r>
      <w:r w:rsidRPr="00CD30D8">
        <w:rPr>
          <w:rFonts w:eastAsia="№Е"/>
          <w:kern w:val="2"/>
          <w:lang w:val="ru-RU" w:eastAsia="ko-KR" w:bidi="ar-SA"/>
        </w:rPr>
        <w:t>совместную работу обучающихся и представителей организаций-партнеров в области социального проектирования.</w:t>
      </w:r>
    </w:p>
    <w:p w:rsidR="006F752A" w:rsidRPr="00CD30D8" w:rsidP="00CD30D8">
      <w:pPr>
        <w:widowControl w:val="0"/>
        <w:wordWrap/>
        <w:autoSpaceDE w:val="0"/>
        <w:autoSpaceDN w:val="0"/>
        <w:ind w:left="-5" w:right="9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При реализации раздела «Социальное партнерство» школа сотрудничает со следующими организациями:</w:t>
      </w:r>
    </w:p>
    <w:p w:rsidR="006F752A" w:rsidRPr="00CD30D8" w:rsidP="00CD30D8">
      <w:pPr>
        <w:widowControl w:val="0"/>
        <w:wordWrap/>
        <w:autoSpaceDE w:val="0"/>
        <w:autoSpaceDN w:val="0"/>
        <w:ind w:firstLine="240"/>
        <w:jc w:val="both"/>
        <w:rPr>
          <w:b/>
          <w:kern w:val="2"/>
          <w:lang w:val="ru-RU" w:eastAsia="ko-KR" w:bidi="ar-SA"/>
        </w:rPr>
      </w:pPr>
    </w:p>
    <w:p w:rsidR="00284130" w:rsidRPr="00CD30D8" w:rsidP="00CD30D8">
      <w:pPr>
        <w:widowControl w:val="0"/>
        <w:wordWrap/>
        <w:autoSpaceDE w:val="0"/>
        <w:autoSpaceDN w:val="0"/>
        <w:jc w:val="both"/>
        <w:rPr>
          <w:color w:val="1A0DAB"/>
          <w:kern w:val="2"/>
          <w:u w:val="single"/>
          <w:shd w:val="clear" w:color="auto" w:fill="FFFFFF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 xml:space="preserve">КДПиШ, Детская библиотека, РДК «Янтарь»,ДК «Геофизик», ЦСиДМ, музея им Д.Андона. МВД России «Богучанский», Богучанский отряд спасателей,ДШИ, Районная библиотека, ДЮСШ, МБОУ ДОД «Центр роста», стадион «Ангара», КДН и ЗП, ПДН ОВД Богучанского района, ЦЗН,АО Краслесинвест, ЗАО БоАЗ,газета Ангарская правда, </w:t>
      </w:r>
      <w:r w:rsidRPr="00CD30D8" w:rsidR="00856FB3">
        <w:rPr>
          <w:kern w:val="2"/>
          <w:lang w:val="en-US" w:eastAsia="ko-KR" w:bidi="ar-SA"/>
        </w:rPr>
        <w:fldChar w:fldCharType="begin"/>
      </w:r>
      <w:r w:rsidRPr="00CD30D8">
        <w:rPr>
          <w:kern w:val="2"/>
          <w:lang w:val="ru-RU" w:eastAsia="ko-KR" w:bidi="ar-SA"/>
        </w:rPr>
        <w:instrText xml:space="preserve"> </w:instrText>
      </w:r>
      <w:r w:rsidRPr="00CD30D8">
        <w:rPr>
          <w:kern w:val="2"/>
          <w:lang w:val="en-US" w:eastAsia="ko-KR" w:bidi="ar-SA"/>
        </w:rPr>
        <w:instrText>HYPERLINK</w:instrText>
      </w:r>
      <w:r w:rsidRPr="00CD30D8">
        <w:rPr>
          <w:kern w:val="2"/>
          <w:lang w:val="ru-RU" w:eastAsia="ko-KR" w:bidi="ar-SA"/>
        </w:rPr>
        <w:instrText xml:space="preserve"> "</w:instrText>
      </w:r>
      <w:r w:rsidRPr="00CD30D8">
        <w:rPr>
          <w:kern w:val="2"/>
          <w:lang w:val="en-US" w:eastAsia="ko-KR" w:bidi="ar-SA"/>
        </w:rPr>
        <w:instrText>https</w:instrText>
      </w:r>
      <w:r w:rsidRPr="00CD30D8">
        <w:rPr>
          <w:kern w:val="2"/>
          <w:lang w:val="ru-RU" w:eastAsia="ko-KR" w:bidi="ar-SA"/>
        </w:rPr>
        <w:instrText>://</w:instrText>
      </w:r>
      <w:r w:rsidRPr="00CD30D8">
        <w:rPr>
          <w:kern w:val="2"/>
          <w:lang w:val="en-US" w:eastAsia="ko-KR" w:bidi="ar-SA"/>
        </w:rPr>
        <w:instrText>www</w:instrText>
      </w:r>
      <w:r w:rsidRPr="00CD30D8">
        <w:rPr>
          <w:kern w:val="2"/>
          <w:lang w:val="ru-RU" w:eastAsia="ko-KR" w:bidi="ar-SA"/>
        </w:rPr>
        <w:instrText>.</w:instrText>
      </w:r>
      <w:r w:rsidRPr="00CD30D8">
        <w:rPr>
          <w:kern w:val="2"/>
          <w:lang w:val="en-US" w:eastAsia="ko-KR" w:bidi="ar-SA"/>
        </w:rPr>
        <w:instrText>list</w:instrText>
      </w:r>
      <w:r w:rsidRPr="00CD30D8">
        <w:rPr>
          <w:kern w:val="2"/>
          <w:lang w:val="ru-RU" w:eastAsia="ko-KR" w:bidi="ar-SA"/>
        </w:rPr>
        <w:instrText>-</w:instrText>
      </w:r>
      <w:r w:rsidRPr="00CD30D8">
        <w:rPr>
          <w:kern w:val="2"/>
          <w:lang w:val="en-US" w:eastAsia="ko-KR" w:bidi="ar-SA"/>
        </w:rPr>
        <w:instrText>org</w:instrText>
      </w:r>
      <w:r w:rsidRPr="00CD30D8">
        <w:rPr>
          <w:kern w:val="2"/>
          <w:lang w:val="ru-RU" w:eastAsia="ko-KR" w:bidi="ar-SA"/>
        </w:rPr>
        <w:instrText>.</w:instrText>
      </w:r>
      <w:r w:rsidRPr="00CD30D8">
        <w:rPr>
          <w:kern w:val="2"/>
          <w:lang w:val="en-US" w:eastAsia="ko-KR" w:bidi="ar-SA"/>
        </w:rPr>
        <w:instrText>com</w:instrText>
      </w:r>
      <w:r w:rsidRPr="00CD30D8">
        <w:rPr>
          <w:kern w:val="2"/>
          <w:lang w:val="ru-RU" w:eastAsia="ko-KR" w:bidi="ar-SA"/>
        </w:rPr>
        <w:instrText>/</w:instrText>
      </w:r>
      <w:r w:rsidRPr="00CD30D8">
        <w:rPr>
          <w:kern w:val="2"/>
          <w:lang w:val="en-US" w:eastAsia="ko-KR" w:bidi="ar-SA"/>
        </w:rPr>
        <w:instrText>company</w:instrText>
      </w:r>
      <w:r w:rsidRPr="00CD30D8">
        <w:rPr>
          <w:kern w:val="2"/>
          <w:lang w:val="ru-RU" w:eastAsia="ko-KR" w:bidi="ar-SA"/>
        </w:rPr>
        <w:instrText xml:space="preserve">/5097415" </w:instrText>
      </w:r>
      <w:r w:rsidRPr="00CD30D8" w:rsidR="00856FB3">
        <w:rPr>
          <w:kern w:val="2"/>
          <w:lang w:val="en-US" w:eastAsia="ko-KR" w:bidi="ar-SA"/>
        </w:rPr>
        <w:fldChar w:fldCharType="separate"/>
      </w:r>
      <w:r w:rsidRPr="00CD30D8">
        <w:rPr>
          <w:bCs/>
          <w:kern w:val="2"/>
          <w:shd w:val="clear" w:color="auto" w:fill="FFFFFF"/>
          <w:lang w:val="ru-RU" w:eastAsia="ko-KR" w:bidi="ar-SA"/>
        </w:rPr>
        <w:t>ФГКУ "19 ОТРЯД ФПС ПО КРАСНОЯРСКОМУ КРАЮ",ГИБДД, лыжная база «Снежинка»</w:t>
      </w:r>
    </w:p>
    <w:p w:rsidR="00284130" w:rsidRPr="00CD30D8" w:rsidP="00CD30D8">
      <w:pPr>
        <w:widowControl w:val="0"/>
        <w:wordWrap/>
        <w:autoSpaceDE w:val="0"/>
        <w:autoSpaceDN w:val="0"/>
        <w:ind w:firstLine="240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en-US" w:eastAsia="ko-KR" w:bidi="ar-SA"/>
        </w:rPr>
        <w:fldChar w:fldCharType="end"/>
      </w:r>
    </w:p>
    <w:p w:rsidR="00284130" w:rsidRPr="00CD30D8" w:rsidP="00284130">
      <w:pPr>
        <w:keepNext/>
        <w:keepLines/>
        <w:widowControl w:val="0"/>
        <w:wordWrap w:val="0"/>
        <w:autoSpaceDE w:val="0"/>
        <w:autoSpaceDN w:val="0"/>
        <w:spacing w:before="200"/>
        <w:ind w:left="-5"/>
        <w:jc w:val="center"/>
        <w:outlineLvl w:val="2"/>
        <w:rPr>
          <w:b/>
          <w:bCs/>
          <w:kern w:val="2"/>
          <w:sz w:val="28"/>
          <w:szCs w:val="28"/>
          <w:lang w:val="ru-RU" w:eastAsia="ko-KR" w:bidi="ar-SA"/>
        </w:rPr>
      </w:pPr>
      <w:bookmarkStart w:id="13" w:name="_Toc110151"/>
      <w:r w:rsidRPr="00CD30D8">
        <w:rPr>
          <w:rFonts w:eastAsiaTheme="majorEastAsia"/>
          <w:b/>
          <w:bCs/>
          <w:kern w:val="2"/>
          <w:sz w:val="28"/>
          <w:szCs w:val="28"/>
          <w:lang w:val="ru-RU" w:eastAsia="ko-KR" w:bidi="ar-SA"/>
        </w:rPr>
        <w:t>модуль «Профориентация»</w:t>
      </w:r>
      <w:bookmarkEnd w:id="13"/>
    </w:p>
    <w:p w:rsidR="00284130" w:rsidRPr="00CD30D8" w:rsidP="00CD30D8">
      <w:pPr>
        <w:widowControl w:val="0"/>
        <w:wordWrap w:val="0"/>
        <w:autoSpaceDE w:val="0"/>
        <w:autoSpaceDN w:val="0"/>
        <w:spacing w:after="11" w:line="234" w:lineRule="auto"/>
        <w:ind w:left="-15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Раздел «Профориентация» предполагает формирование у обучающихся мотивов самореализации профессиональный деятельности с учётом возможностей и интересов обучающихся согласна требованию рынка труда и реализуется через следующие направления:</w:t>
      </w:r>
    </w:p>
    <w:p w:rsidR="00284130" w:rsidRPr="00CD30D8" w:rsidP="00CD30D8">
      <w:pPr>
        <w:widowControl/>
        <w:numPr>
          <w:ilvl w:val="0"/>
          <w:numId w:val="26"/>
        </w:numPr>
        <w:wordWrap/>
        <w:autoSpaceDE/>
        <w:autoSpaceDN/>
        <w:ind w:left="720" w:right="9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цикл классных часов</w:t>
      </w:r>
    </w:p>
    <w:p w:rsidR="00284130" w:rsidRPr="00CD30D8" w:rsidP="00CD30D8">
      <w:pPr>
        <w:widowControl/>
        <w:numPr>
          <w:ilvl w:val="0"/>
          <w:numId w:val="26"/>
        </w:numPr>
        <w:wordWrap/>
        <w:autoSpaceDE/>
        <w:autoSpaceDN/>
        <w:ind w:left="720" w:right="9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экскурсии</w:t>
      </w:r>
    </w:p>
    <w:p w:rsidR="00284130" w:rsidRPr="00CD30D8" w:rsidP="00CD30D8">
      <w:pPr>
        <w:widowControl/>
        <w:numPr>
          <w:ilvl w:val="0"/>
          <w:numId w:val="26"/>
        </w:numPr>
        <w:wordWrap/>
        <w:autoSpaceDE/>
        <w:autoSpaceDN/>
        <w:ind w:left="720" w:right="9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диагностическое сопровождение;</w:t>
      </w:r>
    </w:p>
    <w:p w:rsidR="00284130" w:rsidRPr="00CD30D8" w:rsidP="00CD30D8">
      <w:pPr>
        <w:widowControl/>
        <w:numPr>
          <w:ilvl w:val="0"/>
          <w:numId w:val="17"/>
        </w:numPr>
        <w:tabs>
          <w:tab w:val="left" w:pos="885"/>
        </w:tabs>
        <w:wordWrap/>
        <w:autoSpaceDE/>
        <w:autoSpaceDN/>
        <w:ind w:left="0" w:right="175" w:firstLine="567"/>
        <w:jc w:val="left"/>
        <w:rPr>
          <w:rFonts w:eastAsia="Calibri"/>
          <w:kern w:val="2"/>
          <w:lang w:val="ru-RU" w:eastAsia="ko-KR" w:bidi="ar-SA"/>
        </w:rPr>
      </w:pPr>
      <w:r w:rsidRPr="00CD30D8">
        <w:rPr>
          <w:rFonts w:eastAsia="Calibri"/>
          <w:kern w:val="2"/>
          <w:lang w:val="ru-RU" w:eastAsia="ko-KR" w:bidi="ar-SA"/>
        </w:rPr>
        <w:t xml:space="preserve">профориентационные практики: профессиональные пробы; уроки с привлечением работодателей; мастер-классы с участием профессионалов; </w:t>
      </w:r>
    </w:p>
    <w:p w:rsidR="00284130" w:rsidRPr="00CD30D8" w:rsidP="00CD30D8">
      <w:pPr>
        <w:widowControl/>
        <w:numPr>
          <w:ilvl w:val="0"/>
          <w:numId w:val="26"/>
        </w:numPr>
        <w:wordWrap/>
        <w:autoSpaceDE/>
        <w:autoSpaceDN/>
        <w:ind w:left="720" w:right="9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 xml:space="preserve">профориентационных встречи с представителями различных профессий </w:t>
      </w:r>
    </w:p>
    <w:p w:rsidR="00284130" w:rsidRPr="00CD30D8" w:rsidP="00CD30D8">
      <w:pPr>
        <w:widowControl/>
        <w:numPr>
          <w:ilvl w:val="0"/>
          <w:numId w:val="26"/>
        </w:numPr>
        <w:wordWrap/>
        <w:autoSpaceDE/>
        <w:autoSpaceDN/>
        <w:ind w:left="720" w:right="3576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участие в конкурсах профессионального мастерства; профессиональные пробы;</w:t>
      </w:r>
    </w:p>
    <w:p w:rsidR="00284130" w:rsidRPr="00CD30D8" w:rsidP="00CD30D8">
      <w:pPr>
        <w:widowControl/>
        <w:numPr>
          <w:ilvl w:val="0"/>
          <w:numId w:val="26"/>
        </w:numPr>
        <w:wordWrap/>
        <w:autoSpaceDE/>
        <w:autoSpaceDN/>
        <w:ind w:left="720" w:right="3576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Calibri"/>
          <w:kern w:val="2"/>
          <w:lang w:val="ru-RU" w:eastAsia="ko-KR" w:bidi="ar-SA"/>
        </w:rPr>
        <w:t>профориентационные игры</w:t>
      </w:r>
    </w:p>
    <w:p w:rsidR="00284130" w:rsidRPr="00CD30D8" w:rsidP="00CD30D8">
      <w:pPr>
        <w:widowControl/>
        <w:numPr>
          <w:ilvl w:val="0"/>
          <w:numId w:val="26"/>
        </w:numPr>
        <w:wordWrap/>
        <w:autoSpaceDE/>
        <w:autoSpaceDN/>
        <w:ind w:left="720" w:right="283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индивидуальные консультации 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</w:p>
    <w:p w:rsidR="00284130" w:rsidRPr="00CD30D8" w:rsidP="00CD30D8">
      <w:pPr>
        <w:widowControl/>
        <w:numPr>
          <w:ilvl w:val="0"/>
          <w:numId w:val="26"/>
        </w:numPr>
        <w:wordWrap/>
        <w:autoSpaceDE/>
        <w:autoSpaceDN/>
        <w:ind w:left="720" w:right="3576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профессиональное просвещение</w:t>
      </w:r>
    </w:p>
    <w:p w:rsidR="00284130" w:rsidRPr="00CD30D8" w:rsidP="00CD30D8">
      <w:pPr>
        <w:widowControl/>
        <w:numPr>
          <w:ilvl w:val="0"/>
          <w:numId w:val="26"/>
        </w:numPr>
        <w:wordWrap/>
        <w:autoSpaceDE/>
        <w:autoSpaceDN/>
        <w:ind w:left="720" w:hanging="360"/>
        <w:jc w:val="left"/>
        <w:rPr>
          <w:rFonts w:eastAsia="№Е"/>
          <w:kern w:val="2"/>
          <w:lang w:val="ru-RU" w:eastAsia="ko-KR" w:bidi="ar-SA"/>
        </w:rPr>
      </w:pPr>
      <w:r w:rsidRPr="00CD30D8">
        <w:rPr>
          <w:rFonts w:eastAsia="№Е"/>
          <w:kern w:val="2"/>
          <w:lang w:val="ru-RU" w:eastAsia="ko-KR" w:bidi="ar-SA"/>
        </w:rPr>
        <w:t>участие в работе всероссийских профориентационных проектов</w:t>
      </w:r>
    </w:p>
    <w:p w:rsidR="00284130" w:rsidRPr="00284130" w:rsidP="00CD30D8">
      <w:pPr>
        <w:widowControl w:val="0"/>
        <w:wordWrap w:val="0"/>
        <w:autoSpaceDE w:val="0"/>
        <w:autoSpaceDN w:val="0"/>
        <w:jc w:val="center"/>
        <w:rPr>
          <w:kern w:val="2"/>
          <w:lang w:val="ru-RU" w:eastAsia="ko-KR" w:bidi="ar-SA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61"/>
      </w:tblGrid>
      <w:tr w:rsidTr="00284130">
        <w:tblPrEx>
          <w:tblW w:w="0" w:type="auto"/>
          <w:tblInd w:w="150" w:type="dxa"/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8861" w:type="dxa"/>
          </w:tcPr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95" w:lineRule="exact"/>
              <w:ind w:right="-116"/>
              <w:jc w:val="left"/>
              <w:rPr>
                <w:spacing w:val="-2"/>
                <w:w w:val="105"/>
                <w:lang w:val="ru-RU" w:eastAsia="en-US" w:bidi="ar-SA"/>
              </w:rPr>
            </w:pPr>
            <w:r w:rsidRPr="00AF5A23">
              <w:rPr>
                <w:spacing w:val="-2"/>
                <w:w w:val="105"/>
                <w:lang w:val="ru-RU" w:eastAsia="en-US" w:bidi="ar-SA"/>
              </w:rPr>
              <w:t>Организация и участие в профориентационных мероприятиях.</w:t>
            </w:r>
          </w:p>
        </w:tc>
      </w:tr>
      <w:tr w:rsidTr="00284130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8861" w:type="dxa"/>
          </w:tcPr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44" w:lineRule="exact"/>
              <w:ind w:left="122"/>
              <w:jc w:val="left"/>
              <w:rPr>
                <w:lang w:val="ru-RU" w:eastAsia="en-US" w:bidi="ar-SA"/>
              </w:rPr>
            </w:pPr>
            <w:r w:rsidRPr="00AF5A23">
              <w:rPr>
                <w:spacing w:val="-2"/>
                <w:w w:val="105"/>
                <w:lang w:val="ru-RU" w:eastAsia="en-US" w:bidi="ar-SA"/>
              </w:rPr>
              <w:t>Профориентационная диагностика, тестирование,</w:t>
            </w:r>
            <w:r w:rsidRPr="00AF5A23">
              <w:rPr>
                <w:spacing w:val="-2"/>
                <w:w w:val="95"/>
                <w:lang w:val="ru-RU" w:eastAsia="en-US" w:bidi="ar-SA"/>
              </w:rPr>
              <w:t xml:space="preserve"> компьютерная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95" w:lineRule="exact"/>
              <w:ind w:right="-116"/>
              <w:jc w:val="left"/>
              <w:rPr>
                <w:spacing w:val="-2"/>
                <w:w w:val="105"/>
                <w:lang w:val="ru-RU" w:eastAsia="en-US" w:bidi="ar-SA"/>
              </w:rPr>
            </w:pPr>
            <w:r w:rsidRPr="00AF5A23">
              <w:rPr>
                <w:spacing w:val="-2"/>
                <w:w w:val="95"/>
                <w:lang w:val="ru-RU" w:eastAsia="en-US" w:bidi="ar-SA"/>
              </w:rPr>
              <w:t>профдиагностка</w:t>
            </w:r>
            <w:r w:rsidRPr="00AF5A23">
              <w:rPr>
                <w:spacing w:val="3"/>
                <w:lang w:val="ru-RU" w:eastAsia="en-US" w:bidi="ar-SA"/>
              </w:rPr>
              <w:t xml:space="preserve"> </w:t>
            </w:r>
            <w:r w:rsidRPr="00AF5A23">
              <w:rPr>
                <w:spacing w:val="-2"/>
                <w:lang w:val="ru-RU" w:eastAsia="en-US" w:bidi="ar-SA"/>
              </w:rPr>
              <w:t>учащихся,олимпиада по профориентации</w:t>
            </w:r>
          </w:p>
        </w:tc>
      </w:tr>
      <w:tr w:rsidTr="00284130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4"/>
        </w:trPr>
        <w:tc>
          <w:tcPr>
            <w:tcW w:w="8861" w:type="dxa"/>
          </w:tcPr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39" w:lineRule="exact"/>
              <w:ind w:left="122"/>
              <w:jc w:val="left"/>
              <w:rPr>
                <w:lang w:val="ru-RU" w:eastAsia="en-US" w:bidi="ar-SA"/>
              </w:rPr>
            </w:pPr>
            <w:r w:rsidRPr="00AF5A23">
              <w:rPr>
                <w:w w:val="90"/>
                <w:lang w:val="ru-RU" w:eastAsia="en-US" w:bidi="ar-SA"/>
              </w:rPr>
              <w:t>Обновление</w:t>
            </w:r>
            <w:r w:rsidRPr="00AF5A23">
              <w:rPr>
                <w:spacing w:val="36"/>
                <w:lang w:val="ru-RU" w:eastAsia="en-US" w:bidi="ar-SA"/>
              </w:rPr>
              <w:t xml:space="preserve"> </w:t>
            </w:r>
            <w:r w:rsidRPr="00AF5A23">
              <w:rPr>
                <w:w w:val="90"/>
                <w:lang w:val="ru-RU" w:eastAsia="en-US" w:bidi="ar-SA"/>
              </w:rPr>
              <w:t>уголка</w:t>
            </w:r>
            <w:r w:rsidRPr="00AF5A23">
              <w:rPr>
                <w:spacing w:val="25"/>
                <w:lang w:val="ru-RU" w:eastAsia="en-US" w:bidi="ar-SA"/>
              </w:rPr>
              <w:t xml:space="preserve"> </w:t>
            </w:r>
            <w:r w:rsidRPr="00AF5A23">
              <w:rPr>
                <w:spacing w:val="-5"/>
                <w:w w:val="90"/>
                <w:lang w:val="ru-RU" w:eastAsia="en-US" w:bidi="ar-SA"/>
              </w:rPr>
              <w:t>по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30" w:lineRule="auto"/>
              <w:ind w:left="122" w:right="14" w:hanging="2"/>
              <w:jc w:val="left"/>
              <w:rPr>
                <w:lang w:val="ru-RU" w:eastAsia="en-US" w:bidi="ar-SA"/>
              </w:rPr>
            </w:pPr>
            <w:r w:rsidRPr="00AF5A23">
              <w:rPr>
                <w:w w:val="95"/>
                <w:lang w:val="ru-RU" w:eastAsia="en-US" w:bidi="ar-SA"/>
              </w:rPr>
              <w:t>профориентации</w:t>
            </w:r>
            <w:r w:rsidRPr="00AF5A23">
              <w:rPr>
                <w:spacing w:val="-13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 xml:space="preserve">в </w:t>
            </w:r>
            <w:r w:rsidRPr="00AF5A23">
              <w:rPr>
                <w:lang w:val="ru-RU" w:eastAsia="en-US" w:bidi="ar-SA"/>
              </w:rPr>
              <w:t xml:space="preserve">соответствии с </w:t>
            </w:r>
            <w:r w:rsidRPr="00AF5A23">
              <w:rPr>
                <w:spacing w:val="-2"/>
                <w:lang w:val="ru-RU" w:eastAsia="en-US" w:bidi="ar-SA"/>
              </w:rPr>
              <w:t>рекомендациями</w:t>
            </w:r>
          </w:p>
        </w:tc>
      </w:tr>
      <w:tr w:rsidTr="00284130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2"/>
        </w:trPr>
        <w:tc>
          <w:tcPr>
            <w:tcW w:w="8861" w:type="dxa"/>
          </w:tcPr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39" w:lineRule="exact"/>
              <w:ind w:left="122"/>
              <w:jc w:val="left"/>
              <w:rPr>
                <w:lang w:val="ru-RU" w:eastAsia="en-US" w:bidi="ar-SA"/>
              </w:rPr>
            </w:pPr>
            <w:r w:rsidRPr="00AF5A23">
              <w:rPr>
                <w:spacing w:val="-2"/>
                <w:lang w:val="ru-RU" w:eastAsia="en-US" w:bidi="ar-SA"/>
              </w:rPr>
              <w:t>Включение в проекты «Большая перемена» «Билет в будущее»</w:t>
            </w:r>
          </w:p>
        </w:tc>
      </w:tr>
      <w:tr w:rsidTr="00284130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8861" w:type="dxa"/>
          </w:tcPr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41" w:lineRule="exact"/>
              <w:ind w:left="122"/>
              <w:jc w:val="left"/>
              <w:rPr>
                <w:lang w:val="ru-RU" w:eastAsia="en-US" w:bidi="ar-SA"/>
              </w:rPr>
            </w:pPr>
            <w:r w:rsidRPr="00AF5A23">
              <w:rPr>
                <w:spacing w:val="-2"/>
                <w:w w:val="95"/>
                <w:lang w:val="ru-RU" w:eastAsia="en-US" w:bidi="ar-SA"/>
              </w:rPr>
              <w:t>Пополнение</w:t>
            </w:r>
            <w:r w:rsidRPr="00AF5A23">
              <w:rPr>
                <w:spacing w:val="3"/>
                <w:lang w:val="ru-RU" w:eastAsia="en-US" w:bidi="ar-SA"/>
              </w:rPr>
              <w:t xml:space="preserve"> </w:t>
            </w:r>
            <w:r w:rsidRPr="00AF5A23">
              <w:rPr>
                <w:spacing w:val="-2"/>
                <w:lang w:val="ru-RU" w:eastAsia="en-US" w:bidi="ar-SA"/>
              </w:rPr>
              <w:t>библиотечного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28" w:lineRule="auto"/>
              <w:ind w:left="121" w:hanging="1"/>
              <w:jc w:val="left"/>
              <w:rPr>
                <w:lang w:val="ru-RU" w:eastAsia="en-US" w:bidi="ar-SA"/>
              </w:rPr>
            </w:pPr>
            <w:r w:rsidRPr="00AF5A23">
              <w:rPr>
                <w:w w:val="95"/>
                <w:lang w:val="ru-RU" w:eastAsia="en-US" w:bidi="ar-SA"/>
              </w:rPr>
              <w:t>фонда</w:t>
            </w:r>
            <w:r w:rsidRPr="00AF5A23">
              <w:rPr>
                <w:spacing w:val="-10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литературой</w:t>
            </w:r>
            <w:r w:rsidRPr="00AF5A23">
              <w:rPr>
                <w:spacing w:val="-7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 xml:space="preserve">по </w:t>
            </w:r>
            <w:r w:rsidRPr="00AF5A23">
              <w:rPr>
                <w:spacing w:val="-2"/>
                <w:lang w:val="ru-RU" w:eastAsia="en-US" w:bidi="ar-SA"/>
              </w:rPr>
              <w:t>профориентации</w:t>
            </w:r>
          </w:p>
        </w:tc>
      </w:tr>
      <w:tr w:rsidTr="00284130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8"/>
        </w:trPr>
        <w:tc>
          <w:tcPr>
            <w:tcW w:w="8861" w:type="dxa"/>
          </w:tcPr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36" w:lineRule="exact"/>
              <w:ind w:left="122"/>
              <w:jc w:val="left"/>
              <w:rPr>
                <w:lang w:val="ru-RU" w:eastAsia="en-US" w:bidi="ar-SA"/>
              </w:rPr>
            </w:pPr>
            <w:r w:rsidRPr="00AF5A23">
              <w:rPr>
                <w:spacing w:val="-2"/>
                <w:lang w:val="ru-RU" w:eastAsia="en-US" w:bidi="ar-SA"/>
              </w:rPr>
              <w:t>Организация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30" w:lineRule="auto"/>
              <w:ind w:left="123" w:hanging="3"/>
              <w:jc w:val="left"/>
              <w:rPr>
                <w:lang w:val="ru-RU" w:eastAsia="en-US" w:bidi="ar-SA"/>
              </w:rPr>
            </w:pPr>
            <w:r w:rsidRPr="00AF5A23">
              <w:rPr>
                <w:spacing w:val="-2"/>
                <w:lang w:val="ru-RU" w:eastAsia="en-US" w:bidi="ar-SA"/>
              </w:rPr>
              <w:t xml:space="preserve">профориентационных </w:t>
            </w:r>
            <w:r w:rsidRPr="00AF5A23">
              <w:rPr>
                <w:w w:val="95"/>
                <w:lang w:val="ru-RU" w:eastAsia="en-US" w:bidi="ar-SA"/>
              </w:rPr>
              <w:t>экскурсий</w:t>
            </w:r>
            <w:r w:rsidRPr="00AF5A23">
              <w:rPr>
                <w:spacing w:val="-3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на</w:t>
            </w:r>
            <w:r w:rsidRPr="00AF5A23">
              <w:rPr>
                <w:spacing w:val="-12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предприятия</w:t>
            </w:r>
            <w:r w:rsidRPr="00AF5A23">
              <w:rPr>
                <w:spacing w:val="-3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и</w:t>
            </w:r>
            <w:r w:rsidRPr="00AF5A23">
              <w:rPr>
                <w:spacing w:val="-13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в учреждения</w:t>
            </w:r>
            <w:r w:rsidRPr="00AF5A23">
              <w:rPr>
                <w:spacing w:val="1"/>
                <w:lang w:val="ru-RU" w:eastAsia="en-US" w:bidi="ar-SA"/>
              </w:rPr>
              <w:t xml:space="preserve"> 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74" w:lineRule="exact"/>
              <w:ind w:left="121"/>
              <w:jc w:val="left"/>
              <w:rPr>
                <w:lang w:val="ru-RU" w:eastAsia="en-US" w:bidi="ar-SA"/>
              </w:rPr>
            </w:pPr>
          </w:p>
        </w:tc>
      </w:tr>
      <w:tr w:rsidTr="00284130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62"/>
        </w:trPr>
        <w:tc>
          <w:tcPr>
            <w:tcW w:w="8861" w:type="dxa"/>
          </w:tcPr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44" w:lineRule="exact"/>
              <w:ind w:left="127"/>
              <w:jc w:val="left"/>
              <w:rPr>
                <w:lang w:val="ru-RU" w:eastAsia="en-US" w:bidi="ar-SA"/>
              </w:rPr>
            </w:pPr>
            <w:r w:rsidRPr="00AF5A23">
              <w:rPr>
                <w:spacing w:val="-2"/>
                <w:lang w:val="ru-RU" w:eastAsia="en-US" w:bidi="ar-SA"/>
              </w:rPr>
              <w:t>Проведение профориентационных мероприятий.(Единый профориентационный день,Олимпиада по профориентации,конкурс «Селфи с профи»,</w:t>
            </w:r>
            <w:r w:rsidRPr="00AF5A23">
              <w:rPr>
                <w:w w:val="90"/>
                <w:lang w:val="ru-RU" w:eastAsia="en-US" w:bidi="ar-SA"/>
              </w:rPr>
              <w:t xml:space="preserve"> Конкурс</w:t>
            </w:r>
            <w:r w:rsidRPr="00AF5A23">
              <w:rPr>
                <w:spacing w:val="19"/>
                <w:lang w:val="ru-RU" w:eastAsia="en-US" w:bidi="ar-SA"/>
              </w:rPr>
              <w:t xml:space="preserve"> </w:t>
            </w:r>
            <w:r w:rsidRPr="00AF5A23">
              <w:rPr>
                <w:w w:val="90"/>
                <w:lang w:val="ru-RU" w:eastAsia="en-US" w:bidi="ar-SA"/>
              </w:rPr>
              <w:t>лэпбуков</w:t>
            </w:r>
            <w:r w:rsidRPr="00AF5A23">
              <w:rPr>
                <w:spacing w:val="27"/>
                <w:lang w:val="ru-RU" w:eastAsia="en-US" w:bidi="ar-SA"/>
              </w:rPr>
              <w:t xml:space="preserve"> </w:t>
            </w:r>
            <w:r w:rsidRPr="00AF5A23">
              <w:rPr>
                <w:spacing w:val="-2"/>
                <w:w w:val="90"/>
                <w:lang w:val="ru-RU" w:eastAsia="en-US" w:bidi="ar-SA"/>
              </w:rPr>
              <w:t>«Профессии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44" w:lineRule="exact"/>
              <w:ind w:left="127"/>
              <w:jc w:val="left"/>
              <w:rPr>
                <w:lang w:val="ru-RU" w:eastAsia="en-US" w:bidi="ar-SA"/>
              </w:rPr>
            </w:pPr>
            <w:r w:rsidRPr="00AF5A23">
              <w:rPr>
                <w:w w:val="95"/>
                <w:lang w:val="ru-RU" w:eastAsia="en-US" w:bidi="ar-SA"/>
              </w:rPr>
              <w:t>моей</w:t>
            </w:r>
            <w:r w:rsidRPr="00AF5A23">
              <w:rPr>
                <w:spacing w:val="-8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семьи»</w:t>
            </w:r>
            <w:r w:rsidRPr="00AF5A23">
              <w:rPr>
                <w:spacing w:val="-7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для</w:t>
            </w:r>
            <w:r w:rsidRPr="00AF5A23">
              <w:rPr>
                <w:spacing w:val="-2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учащихся</w:t>
            </w:r>
            <w:r w:rsidRPr="00AF5A23">
              <w:rPr>
                <w:spacing w:val="-1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 xml:space="preserve">1-4 </w:t>
            </w:r>
            <w:r w:rsidRPr="00AF5A23">
              <w:rPr>
                <w:spacing w:val="-2"/>
                <w:lang w:val="ru-RU" w:eastAsia="en-US" w:bidi="ar-SA"/>
              </w:rPr>
              <w:t>классов ,</w:t>
            </w:r>
            <w:r w:rsidRPr="00AF5A23">
              <w:rPr>
                <w:w w:val="90"/>
                <w:lang w:val="ru-RU" w:eastAsia="en-US" w:bidi="ar-SA"/>
              </w:rPr>
              <w:t xml:space="preserve"> Конкурс</w:t>
            </w:r>
            <w:r w:rsidRPr="00AF5A23">
              <w:rPr>
                <w:spacing w:val="19"/>
                <w:lang w:val="ru-RU" w:eastAsia="en-US" w:bidi="ar-SA"/>
              </w:rPr>
              <w:t xml:space="preserve"> </w:t>
            </w:r>
            <w:r w:rsidRPr="00AF5A23">
              <w:rPr>
                <w:spacing w:val="-2"/>
                <w:lang w:val="ru-RU" w:eastAsia="en-US" w:bidi="ar-SA"/>
              </w:rPr>
              <w:t>графических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28" w:lineRule="auto"/>
              <w:ind w:left="126" w:firstLine="1"/>
              <w:jc w:val="left"/>
              <w:rPr>
                <w:lang w:val="ru-RU" w:eastAsia="en-US" w:bidi="ar-SA"/>
              </w:rPr>
            </w:pPr>
            <w:r w:rsidRPr="00AF5A23">
              <w:rPr>
                <w:lang w:val="ru-RU" w:eastAsia="en-US" w:bidi="ar-SA"/>
              </w:rPr>
              <w:t>рисунков «Моя</w:t>
            </w:r>
            <w:r w:rsidRPr="00AF5A23">
              <w:rPr>
                <w:spacing w:val="-5"/>
                <w:lang w:val="ru-RU" w:eastAsia="en-US" w:bidi="ar-SA"/>
              </w:rPr>
              <w:t xml:space="preserve"> </w:t>
            </w:r>
            <w:r w:rsidRPr="00AF5A23">
              <w:rPr>
                <w:lang w:val="ru-RU" w:eastAsia="en-US" w:bidi="ar-SA"/>
              </w:rPr>
              <w:t xml:space="preserve">любимая </w:t>
            </w:r>
            <w:r w:rsidRPr="00AF5A23">
              <w:rPr>
                <w:w w:val="95"/>
                <w:lang w:val="ru-RU" w:eastAsia="en-US" w:bidi="ar-SA"/>
              </w:rPr>
              <w:t>профессия»</w:t>
            </w:r>
            <w:r w:rsidRPr="00AF5A23">
              <w:rPr>
                <w:spacing w:val="-11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для</w:t>
            </w:r>
            <w:r w:rsidRPr="00AF5A23">
              <w:rPr>
                <w:spacing w:val="-12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учащихся</w:t>
            </w:r>
            <w:r w:rsidRPr="00AF5A23">
              <w:rPr>
                <w:spacing w:val="-8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5-11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46" w:lineRule="exact"/>
              <w:ind w:left="127"/>
              <w:jc w:val="left"/>
              <w:rPr>
                <w:lang w:val="ru-RU" w:eastAsia="en-US" w:bidi="ar-SA"/>
              </w:rPr>
            </w:pPr>
            <w:r w:rsidRPr="00AF5A23">
              <w:rPr>
                <w:spacing w:val="-2"/>
                <w:lang w:val="ru-RU" w:eastAsia="en-US" w:bidi="ar-SA"/>
              </w:rPr>
              <w:t>классов ,</w:t>
            </w:r>
            <w:r w:rsidRPr="00AF5A23">
              <w:rPr>
                <w:spacing w:val="-2"/>
                <w:w w:val="95"/>
                <w:lang w:val="ru-RU" w:eastAsia="en-US" w:bidi="ar-SA"/>
              </w:rPr>
              <w:t xml:space="preserve"> Конкурс</w:t>
            </w:r>
            <w:r w:rsidRPr="00AF5A23">
              <w:rPr>
                <w:spacing w:val="-1"/>
                <w:lang w:val="ru-RU" w:eastAsia="en-US" w:bidi="ar-SA"/>
              </w:rPr>
              <w:t xml:space="preserve"> </w:t>
            </w:r>
            <w:r w:rsidRPr="00AF5A23">
              <w:rPr>
                <w:spacing w:val="-2"/>
                <w:w w:val="95"/>
                <w:lang w:val="ru-RU" w:eastAsia="en-US" w:bidi="ar-SA"/>
              </w:rPr>
              <w:t>презентаций</w:t>
            </w:r>
            <w:r w:rsidRPr="00AF5A23">
              <w:rPr>
                <w:spacing w:val="6"/>
                <w:lang w:val="ru-RU" w:eastAsia="en-US" w:bidi="ar-SA"/>
              </w:rPr>
              <w:t xml:space="preserve"> </w:t>
            </w:r>
            <w:r w:rsidRPr="00AF5A23">
              <w:rPr>
                <w:spacing w:val="-4"/>
                <w:w w:val="95"/>
                <w:lang w:val="ru-RU" w:eastAsia="en-US" w:bidi="ar-SA"/>
              </w:rPr>
              <w:t>«Моя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36" w:lineRule="exact"/>
              <w:ind w:left="127"/>
              <w:jc w:val="left"/>
              <w:rPr>
                <w:lang w:val="ru-RU" w:eastAsia="en-US" w:bidi="ar-SA"/>
              </w:rPr>
            </w:pPr>
            <w:r w:rsidRPr="00AF5A23">
              <w:rPr>
                <w:w w:val="95"/>
                <w:lang w:val="ru-RU" w:eastAsia="en-US" w:bidi="ar-SA"/>
              </w:rPr>
              <w:t>будущая</w:t>
            </w:r>
            <w:r w:rsidRPr="00AF5A23">
              <w:rPr>
                <w:spacing w:val="-10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>профессия»</w:t>
            </w:r>
            <w:r w:rsidRPr="00AF5A23">
              <w:rPr>
                <w:spacing w:val="-11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w w:val="95"/>
                <w:lang w:val="ru-RU" w:eastAsia="en-US" w:bidi="ar-SA"/>
              </w:rPr>
              <w:t xml:space="preserve">для </w:t>
            </w:r>
            <w:r w:rsidRPr="00AF5A23">
              <w:rPr>
                <w:lang w:val="ru-RU" w:eastAsia="en-US" w:bidi="ar-SA"/>
              </w:rPr>
              <w:t>учащихся 8-11 классов</w:t>
            </w:r>
            <w:r w:rsidRPr="00AF5A23">
              <w:rPr>
                <w:spacing w:val="-2"/>
                <w:lang w:val="ru-RU" w:eastAsia="en-US" w:bidi="ar-SA"/>
              </w:rPr>
              <w:t xml:space="preserve"> ,</w:t>
            </w:r>
            <w:r w:rsidRPr="00AF5A23">
              <w:rPr>
                <w:spacing w:val="-2"/>
                <w:w w:val="95"/>
                <w:lang w:val="ru-RU" w:eastAsia="en-US" w:bidi="ar-SA"/>
              </w:rPr>
              <w:t xml:space="preserve"> Игра-</w:t>
            </w:r>
            <w:r w:rsidRPr="00AF5A23">
              <w:rPr>
                <w:spacing w:val="-2"/>
                <w:lang w:val="ru-RU" w:eastAsia="en-US" w:bidi="ar-SA"/>
              </w:rPr>
              <w:t>путешествие</w:t>
            </w:r>
          </w:p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36" w:lineRule="exact"/>
              <w:ind w:left="122"/>
              <w:jc w:val="left"/>
              <w:rPr>
                <w:spacing w:val="-2"/>
                <w:lang w:val="ru-RU" w:eastAsia="en-US" w:bidi="ar-SA"/>
              </w:rPr>
            </w:pPr>
            <w:r w:rsidRPr="00AF5A23">
              <w:rPr>
                <w:spacing w:val="-2"/>
                <w:w w:val="95"/>
                <w:lang w:val="ru-RU" w:eastAsia="en-US" w:bidi="ar-SA"/>
              </w:rPr>
              <w:t>«Тропинками</w:t>
            </w:r>
            <w:r w:rsidRPr="00AF5A23">
              <w:rPr>
                <w:spacing w:val="-4"/>
                <w:w w:val="95"/>
                <w:lang w:val="ru-RU" w:eastAsia="en-US" w:bidi="ar-SA"/>
              </w:rPr>
              <w:t xml:space="preserve"> </w:t>
            </w:r>
            <w:r w:rsidRPr="00AF5A23">
              <w:rPr>
                <w:spacing w:val="-2"/>
                <w:w w:val="95"/>
                <w:lang w:val="ru-RU" w:eastAsia="en-US" w:bidi="ar-SA"/>
              </w:rPr>
              <w:t xml:space="preserve">разных </w:t>
            </w:r>
            <w:r w:rsidRPr="00AF5A23">
              <w:rPr>
                <w:spacing w:val="-2"/>
                <w:lang w:val="ru-RU" w:eastAsia="en-US" w:bidi="ar-SA"/>
              </w:rPr>
              <w:t>профессий»акция Большое родительское собрание)</w:t>
            </w:r>
          </w:p>
        </w:tc>
      </w:tr>
      <w:tr w:rsidTr="00284130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6"/>
        </w:trPr>
        <w:tc>
          <w:tcPr>
            <w:tcW w:w="8861" w:type="dxa"/>
          </w:tcPr>
          <w:p w:rsidR="00284130" w:rsidRPr="00AF5A23" w:rsidP="002011BC">
            <w:pPr>
              <w:widowControl w:val="0"/>
              <w:wordWrap/>
              <w:autoSpaceDE w:val="0"/>
              <w:autoSpaceDN w:val="0"/>
              <w:spacing w:line="236" w:lineRule="exact"/>
              <w:ind w:left="122"/>
              <w:jc w:val="left"/>
              <w:rPr>
                <w:spacing w:val="-2"/>
                <w:lang w:val="ru-RU" w:eastAsia="en-US" w:bidi="ar-SA"/>
              </w:rPr>
            </w:pPr>
            <w:r w:rsidRPr="00AF5A23">
              <w:rPr>
                <w:spacing w:val="-2"/>
                <w:lang w:val="ru-RU" w:eastAsia="en-US" w:bidi="ar-SA"/>
              </w:rPr>
              <w:t xml:space="preserve">Классные родительские собрания по профориентации </w:t>
            </w:r>
          </w:p>
        </w:tc>
      </w:tr>
    </w:tbl>
    <w:p w:rsidR="008D5534" w:rsidRPr="00284130" w:rsidP="007D4665">
      <w:pPr>
        <w:widowControl w:val="0"/>
        <w:wordWrap/>
        <w:autoSpaceDE w:val="0"/>
        <w:autoSpaceDN w:val="0"/>
        <w:ind w:firstLine="240"/>
        <w:jc w:val="both"/>
        <w:rPr>
          <w:rFonts w:eastAsia="Calibri"/>
          <w:kern w:val="2"/>
          <w:lang w:val="ru-RU" w:eastAsia="ko-KR" w:bidi="ar-SA"/>
        </w:rPr>
      </w:pPr>
    </w:p>
    <w:p w:rsidR="00284130" w:rsidRPr="00CD30D8" w:rsidP="00CD30D8">
      <w:pPr>
        <w:keepNext/>
        <w:keepLines/>
        <w:widowControl w:val="0"/>
        <w:wordWrap w:val="0"/>
        <w:autoSpaceDE w:val="0"/>
        <w:autoSpaceDN w:val="0"/>
        <w:spacing w:before="480"/>
        <w:ind w:left="-5"/>
        <w:jc w:val="center"/>
        <w:outlineLvl w:val="0"/>
        <w:rPr>
          <w:b/>
          <w:bCs/>
          <w:color w:themeShade="BF"/>
          <w:kern w:val="2"/>
          <w:sz w:val="28"/>
          <w:szCs w:val="28"/>
          <w:lang w:val="ru-RU" w:eastAsia="ko-KR" w:bidi="ar-SA"/>
        </w:rPr>
      </w:pPr>
      <w:r w:rsidRPr="00CD30D8">
        <w:rPr>
          <w:rFonts w:eastAsiaTheme="majorEastAsia"/>
          <w:b/>
          <w:bCs/>
          <w:color w:themeShade="BF"/>
          <w:kern w:val="2"/>
          <w:sz w:val="28"/>
          <w:szCs w:val="28"/>
          <w:lang w:val="ru-RU" w:eastAsia="ko-KR" w:bidi="ar-SA"/>
        </w:rPr>
        <w:t>Раздел 4.</w:t>
      </w:r>
      <w:r w:rsidRPr="00CD30D8">
        <w:rPr>
          <w:rFonts w:eastAsiaTheme="majorEastAsia"/>
          <w:b/>
          <w:bCs/>
          <w:color w:themeShade="BF"/>
          <w:kern w:val="2"/>
          <w:sz w:val="28"/>
          <w:szCs w:val="28"/>
          <w:lang w:val="ru-RU" w:eastAsia="ko-KR" w:bidi="ar-SA"/>
        </w:rPr>
        <w:t>Система поощрения социальной успешности и проявлений активной жизненной позиции обучающихся.</w:t>
      </w:r>
    </w:p>
    <w:p w:rsidR="00284130" w:rsidRPr="00CD30D8" w:rsidP="00CD30D8">
      <w:pPr>
        <w:widowControl w:val="0"/>
        <w:wordWrap w:val="0"/>
        <w:autoSpaceDE w:val="0"/>
        <w:autoSpaceDN w:val="0"/>
        <w:ind w:left="-15" w:right="9" w:firstLine="15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</w:p>
    <w:p w:rsidR="00284130" w:rsidRPr="00CD30D8" w:rsidP="00CD30D8">
      <w:pPr>
        <w:widowControl w:val="0"/>
        <w:wordWrap w:val="0"/>
        <w:autoSpaceDE w:val="0"/>
        <w:autoSpaceDN w:val="0"/>
        <w:ind w:left="-15" w:right="9" w:firstLine="15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Система поощрения социальной успешности и проявлений активной жизненной позиции обучающихся в школе строится на следующих принципах:</w:t>
      </w:r>
    </w:p>
    <w:p w:rsidR="00284130" w:rsidRPr="00CD30D8" w:rsidP="00CD30D8">
      <w:pPr>
        <w:widowControl w:val="0"/>
        <w:wordWrap w:val="0"/>
        <w:autoSpaceDE w:val="0"/>
        <w:autoSpaceDN w:val="0"/>
        <w:ind w:left="142" w:right="9" w:firstLine="15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публичность поощрения (информирование всех обучающихся о награждении, проведение процедуры награждения в присутствии значительного числа школьников (во время линеек по итогам учебной четверти, учебного года);</w:t>
      </w:r>
    </w:p>
    <w:p w:rsidR="00284130" w:rsidRPr="00CD30D8" w:rsidP="00CD30D8">
      <w:pPr>
        <w:widowControl w:val="0"/>
        <w:wordWrap w:val="0"/>
        <w:autoSpaceDE w:val="0"/>
        <w:autoSpaceDN w:val="0"/>
        <w:ind w:right="9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соответствие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284130" w:rsidRPr="00CD30D8" w:rsidP="00CD30D8">
      <w:pPr>
        <w:widowControl w:val="0"/>
        <w:wordWrap w:val="0"/>
        <w:autoSpaceDE w:val="0"/>
        <w:autoSpaceDN w:val="0"/>
        <w:ind w:right="9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прозрачность</w:t>
      </w:r>
      <w:r w:rsidRPr="00CD30D8">
        <w:rPr>
          <w:kern w:val="2"/>
          <w:lang w:val="ru-RU" w:eastAsia="ko-KR" w:bidi="ar-SA"/>
        </w:rPr>
        <w:tab/>
        <w:t>правил</w:t>
      </w:r>
      <w:r w:rsidRPr="00CD30D8">
        <w:rPr>
          <w:kern w:val="2"/>
          <w:lang w:val="ru-RU" w:eastAsia="ko-KR" w:bidi="ar-SA"/>
        </w:rPr>
        <w:tab/>
        <w:t>поощрения</w:t>
      </w:r>
      <w:r w:rsidRPr="00CD30D8">
        <w:rPr>
          <w:kern w:val="2"/>
          <w:lang w:val="ru-RU" w:eastAsia="ko-KR" w:bidi="ar-SA"/>
        </w:rPr>
        <w:tab/>
        <w:t>(соблюдение</w:t>
      </w:r>
      <w:r w:rsidRPr="00CD30D8">
        <w:rPr>
          <w:kern w:val="2"/>
          <w:lang w:val="ru-RU" w:eastAsia="ko-KR" w:bidi="ar-SA"/>
        </w:rPr>
        <w:tab/>
        <w:t>справедливости</w:t>
      </w:r>
      <w:r w:rsidRPr="00CD30D8">
        <w:rPr>
          <w:kern w:val="2"/>
          <w:lang w:val="ru-RU" w:eastAsia="ko-KR" w:bidi="ar-SA"/>
        </w:rPr>
        <w:tab/>
        <w:t>при</w:t>
      </w:r>
      <w:r w:rsidRPr="00CD30D8">
        <w:rPr>
          <w:kern w:val="2"/>
          <w:lang w:val="ru-RU" w:eastAsia="ko-KR" w:bidi="ar-SA"/>
        </w:rPr>
        <w:tab/>
        <w:t>выдвижении кандидатур);</w:t>
      </w:r>
    </w:p>
    <w:p w:rsidR="00284130" w:rsidRPr="00CD30D8" w:rsidP="00CD30D8">
      <w:pPr>
        <w:widowControl w:val="0"/>
        <w:wordWrap w:val="0"/>
        <w:autoSpaceDE w:val="0"/>
        <w:autoSpaceDN w:val="0"/>
        <w:ind w:right="9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</w:t>
      </w:r>
    </w:p>
    <w:p w:rsidR="00284130" w:rsidRPr="00CD30D8" w:rsidP="00CD30D8">
      <w:pPr>
        <w:widowControl w:val="0"/>
        <w:wordWrap w:val="0"/>
        <w:autoSpaceDE w:val="0"/>
        <w:autoSpaceDN w:val="0"/>
        <w:ind w:right="9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 xml:space="preserve"> 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</w:r>
    </w:p>
    <w:p w:rsidR="00284130" w:rsidRPr="00CD30D8" w:rsidP="00CD30D8">
      <w:pPr>
        <w:widowControl w:val="0"/>
        <w:wordWrap w:val="0"/>
        <w:autoSpaceDE w:val="0"/>
        <w:autoSpaceDN w:val="0"/>
        <w:ind w:right="9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284130" w:rsidRPr="00CD30D8" w:rsidP="00CD30D8">
      <w:pPr>
        <w:widowControl w:val="0"/>
        <w:wordWrap w:val="0"/>
        <w:autoSpaceDE w:val="0"/>
        <w:autoSpaceDN w:val="0"/>
        <w:ind w:left="-15" w:right="9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Формами поощрения социальной успешности и проявлений активной жизненной позиции обучающихся являются:</w:t>
      </w:r>
    </w:p>
    <w:p w:rsidR="00284130" w:rsidRPr="00CD30D8" w:rsidP="00CD30D8">
      <w:pPr>
        <w:widowControl/>
        <w:numPr>
          <w:ilvl w:val="0"/>
          <w:numId w:val="27"/>
        </w:numPr>
        <w:wordWrap/>
        <w:autoSpaceDE/>
        <w:autoSpaceDN/>
        <w:spacing w:after="5"/>
        <w:ind w:left="0" w:right="9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конкурс «Самый классный класс», «Самый спортивный класс» рейтинг классов (поощрение успехов детей  памятными подарками и кубками);</w:t>
      </w:r>
    </w:p>
    <w:p w:rsidR="00284130" w:rsidRPr="00CD30D8" w:rsidP="00CD30D8">
      <w:pPr>
        <w:widowControl/>
        <w:numPr>
          <w:ilvl w:val="0"/>
          <w:numId w:val="27"/>
        </w:numPr>
        <w:wordWrap/>
        <w:autoSpaceDE/>
        <w:autoSpaceDN/>
        <w:spacing w:after="5"/>
        <w:ind w:left="0" w:right="9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конкурс «Ученик года»-формирование портфолио обучающегося ( формируется портфолио  достижений, и на основании этого мониторинга в конце учебного года выбирается победитель и призеры);</w:t>
      </w:r>
    </w:p>
    <w:p w:rsidR="00284130" w:rsidRPr="00CD30D8" w:rsidP="00CD30D8">
      <w:pPr>
        <w:widowControl/>
        <w:numPr>
          <w:ilvl w:val="0"/>
          <w:numId w:val="27"/>
        </w:numPr>
        <w:wordWrap/>
        <w:autoSpaceDE/>
        <w:autoSpaceDN/>
        <w:spacing w:after="5"/>
        <w:ind w:left="0" w:right="9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конкурс –рейтинг «Самый классный классный» (по итогам мониторинга работы классных руководитеелй составляется рейтинг, выявляются победитель один классный руководитель 1-4классов, один из 5-11классов,награждается кубком и материальным поощрением)</w:t>
      </w:r>
    </w:p>
    <w:p w:rsidR="00284130" w:rsidRPr="00CD30D8" w:rsidP="00CD30D8">
      <w:pPr>
        <w:widowControl/>
        <w:numPr>
          <w:ilvl w:val="0"/>
          <w:numId w:val="27"/>
        </w:numPr>
        <w:wordWrap/>
        <w:autoSpaceDE/>
        <w:autoSpaceDN/>
        <w:spacing w:after="5"/>
        <w:ind w:left="0" w:right="9" w:firstLine="567"/>
        <w:jc w:val="both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внесение в электронную базу индивидуальных побед обучающихся: призѐры и участники конкурсов, соревнований, фестивалей районного, регионального, всероссийского уровней;</w:t>
      </w:r>
    </w:p>
    <w:p w:rsidR="0076078E" w:rsidRPr="00CD30D8" w:rsidP="00CD30D8">
      <w:pPr>
        <w:widowControl/>
        <w:numPr>
          <w:ilvl w:val="0"/>
          <w:numId w:val="27"/>
        </w:numPr>
        <w:wordWrap/>
        <w:autoSpaceDE/>
        <w:autoSpaceDN/>
        <w:spacing w:after="5"/>
        <w:ind w:left="0" w:right="9" w:firstLine="567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итоги конкурсов и достижения обучающихся  отражаются на сайте школы, а также на странице сообщества школы в социальной сети ВКонтакте и Одноклассники</w:t>
      </w:r>
    </w:p>
    <w:p w:rsidR="00284130" w:rsidRPr="00CD30D8" w:rsidP="00CD30D8">
      <w:pPr>
        <w:widowControl/>
        <w:numPr>
          <w:ilvl w:val="0"/>
          <w:numId w:val="27"/>
        </w:numPr>
        <w:wordWrap/>
        <w:autoSpaceDE/>
        <w:autoSpaceDN/>
        <w:spacing w:after="5"/>
        <w:ind w:left="0" w:right="9" w:firstLine="567"/>
        <w:jc w:val="left"/>
        <w:rPr>
          <w:kern w:val="2"/>
          <w:lang w:val="ru-RU" w:eastAsia="ko-KR" w:bidi="ar-SA"/>
        </w:rPr>
      </w:pPr>
      <w:r w:rsidRPr="00CD30D8">
        <w:rPr>
          <w:kern w:val="2"/>
          <w:lang w:val="ru-RU" w:eastAsia="ko-KR" w:bidi="ar-SA"/>
        </w:rPr>
        <w:t>чествование победителей на общешкольном торжественном собрании, посвященном окончанию учебного года в присутствии всех обучающихся,педагогов,родителей.</w:t>
      </w:r>
    </w:p>
    <w:p w:rsidR="00284130" w:rsidRPr="00CD30D8" w:rsidP="00CD30D8">
      <w:pPr>
        <w:widowControl/>
        <w:tabs>
          <w:tab w:val="left" w:pos="885"/>
        </w:tabs>
        <w:wordWrap/>
        <w:autoSpaceDE/>
        <w:autoSpaceDN/>
        <w:ind w:left="567" w:right="175"/>
        <w:jc w:val="both"/>
        <w:rPr>
          <w:rFonts w:eastAsia="№Е"/>
          <w:kern w:val="2"/>
          <w:lang w:val="ru-RU" w:eastAsia="ko-KR" w:bidi="ar-SA"/>
        </w:rPr>
      </w:pPr>
    </w:p>
    <w:p w:rsidR="00284130" w:rsidRPr="00FE1F28" w:rsidP="00284130">
      <w:pPr>
        <w:widowControl/>
        <w:tabs>
          <w:tab w:val="left" w:pos="885"/>
        </w:tabs>
        <w:wordWrap/>
        <w:autoSpaceDE/>
        <w:autoSpaceDN/>
        <w:ind w:left="567" w:right="175"/>
        <w:jc w:val="both"/>
        <w:rPr>
          <w:rFonts w:eastAsia="№Е"/>
          <w:kern w:val="2"/>
          <w:sz w:val="26"/>
          <w:szCs w:val="26"/>
          <w:lang w:val="ru-RU" w:eastAsia="ko-KR" w:bidi="ar-SA"/>
        </w:rPr>
      </w:pPr>
    </w:p>
    <w:p w:rsidR="006B6476" w:rsidRPr="007D4665" w:rsidP="00CD30D8">
      <w:pPr>
        <w:widowControl w:val="0"/>
        <w:tabs>
          <w:tab w:val="left" w:pos="4354"/>
        </w:tabs>
        <w:wordWrap/>
        <w:autoSpaceDE w:val="0"/>
        <w:autoSpaceDN w:val="0"/>
        <w:jc w:val="left"/>
        <w:rPr>
          <w:b/>
          <w:iCs/>
          <w:w w:val="0"/>
          <w:kern w:val="2"/>
          <w:sz w:val="26"/>
          <w:szCs w:val="26"/>
          <w:lang w:val="ru-RU" w:eastAsia="ko-KR" w:bidi="ar-SA"/>
        </w:rPr>
      </w:pPr>
      <w:r>
        <w:rPr>
          <w:b/>
          <w:iCs/>
          <w:w w:val="0"/>
          <w:kern w:val="2"/>
          <w:sz w:val="26"/>
          <w:szCs w:val="26"/>
          <w:lang w:val="ru-RU" w:eastAsia="ko-KR" w:bidi="ar-SA"/>
        </w:rPr>
        <w:tab/>
      </w: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11"/>
        <w:gridCol w:w="1116"/>
        <w:gridCol w:w="2433"/>
        <w:gridCol w:w="2744"/>
      </w:tblGrid>
      <w:tr w:rsidTr="007D466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7148F6" w:rsidP="007D466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b/>
                <w:kern w:val="2"/>
                <w:sz w:val="28"/>
                <w:szCs w:val="28"/>
                <w:lang w:val="ru-RU" w:eastAsia="ko-KR" w:bidi="ar-SA"/>
              </w:rPr>
            </w:pPr>
            <w:r w:rsidRPr="007148F6">
              <w:rPr>
                <w:b/>
                <w:kern w:val="2"/>
                <w:sz w:val="28"/>
                <w:szCs w:val="28"/>
                <w:lang w:val="ru-RU" w:eastAsia="ko-KR" w:bidi="ar-SA"/>
              </w:rPr>
              <w:t>КАЛЕНДАРНЫЙ ПЛАН РЕАЛИЗАЦИИ ПРОГРАММЫ ВОСПИТАНИЯ</w:t>
            </w:r>
          </w:p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lang w:val="ru-RU" w:eastAsia="ru-RU" w:bidi="ar-SA"/>
              </w:rPr>
            </w:pPr>
            <w:r>
              <w:rPr>
                <w:b/>
                <w:kern w:val="2"/>
                <w:sz w:val="28"/>
                <w:szCs w:val="28"/>
                <w:lang w:val="ru-RU" w:eastAsia="ko-KR" w:bidi="ar-SA"/>
              </w:rPr>
              <w:t xml:space="preserve">на уровне </w:t>
            </w:r>
            <w:r w:rsidRPr="007148F6">
              <w:rPr>
                <w:b/>
                <w:kern w:val="2"/>
                <w:sz w:val="28"/>
                <w:szCs w:val="28"/>
                <w:lang w:val="ru-RU" w:eastAsia="ko-KR" w:bidi="ar-SA"/>
              </w:rPr>
              <w:t xml:space="preserve"> начального </w:t>
            </w:r>
            <w:r>
              <w:rPr>
                <w:b/>
                <w:kern w:val="2"/>
                <w:sz w:val="28"/>
                <w:szCs w:val="28"/>
                <w:lang w:val="ru-RU" w:eastAsia="ko-KR" w:bidi="ar-SA"/>
              </w:rPr>
              <w:t xml:space="preserve">общего </w:t>
            </w:r>
            <w:r w:rsidRPr="007148F6">
              <w:rPr>
                <w:b/>
                <w:kern w:val="2"/>
                <w:sz w:val="28"/>
                <w:szCs w:val="28"/>
                <w:lang w:val="ru-RU" w:eastAsia="ko-KR" w:bidi="ar-SA"/>
              </w:rPr>
              <w:t>образования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Ключевые общешкольные дела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время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rPr>
          <w:trHeight w:val="72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37E72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color w:val="000000"/>
                <w:kern w:val="2"/>
                <w:lang w:val="ru-RU" w:eastAsia="ko-KR" w:bidi="ar-SA"/>
              </w:rPr>
            </w:pPr>
            <w:r w:rsidRPr="006C31D0">
              <w:rPr>
                <w:color w:val="000000"/>
                <w:kern w:val="2"/>
                <w:lang w:val="ru-RU" w:eastAsia="ko-KR" w:bidi="ar-SA"/>
              </w:rPr>
              <w:t>Торжественная л</w:t>
            </w:r>
            <w:r w:rsidRPr="00737E72">
              <w:rPr>
                <w:color w:val="000000"/>
                <w:kern w:val="2"/>
                <w:lang w:val="ru-RU" w:eastAsia="ko-KR" w:bidi="ar-SA"/>
              </w:rPr>
              <w:t>инейка</w:t>
            </w:r>
            <w:r>
              <w:rPr>
                <w:color w:val="000000"/>
                <w:kern w:val="2"/>
                <w:lang w:val="ru-RU" w:eastAsia="ko-KR" w:bidi="ar-SA"/>
              </w:rPr>
              <w:t xml:space="preserve">, урок </w:t>
            </w:r>
            <w:r w:rsidRPr="00737E72">
              <w:rPr>
                <w:color w:val="000000"/>
                <w:kern w:val="2"/>
                <w:lang w:val="ru-RU" w:eastAsia="ko-KR" w:bidi="ar-SA"/>
              </w:rPr>
              <w:t>«</w:t>
            </w:r>
            <w:r>
              <w:rPr>
                <w:color w:val="000000"/>
                <w:kern w:val="2"/>
                <w:lang w:val="ru-RU" w:eastAsia="ko-KR" w:bidi="ar-SA"/>
              </w:rPr>
              <w:t>День знаний</w:t>
            </w:r>
            <w:r w:rsidRPr="00737E72">
              <w:rPr>
                <w:color w:val="000000"/>
                <w:kern w:val="2"/>
                <w:lang w:val="ru-RU" w:eastAsia="ko-KR" w:bidi="ar-SA"/>
              </w:rPr>
              <w:t>»</w:t>
            </w:r>
          </w:p>
          <w:p w:rsidR="007D4665" w:rsidRPr="00737E72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сентября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совет РДШ</w:t>
            </w:r>
          </w:p>
        </w:tc>
      </w:tr>
      <w:tr w:rsidTr="007D4665">
        <w:tblPrEx>
          <w:tblW w:w="0" w:type="auto"/>
          <w:tblLook w:val="0000"/>
        </w:tblPrEx>
        <w:trPr>
          <w:trHeight w:val="72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Церемония поднятия/спуска Государственного флага Российской Федерации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F363E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en-US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Каждый понедельник/пятница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Попова Т.М., </w:t>
            </w:r>
          </w:p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Портных И.В.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left"/>
              <w:rPr>
                <w:kern w:val="2"/>
                <w:lang w:val="ru-RU" w:eastAsia="ko-KR" w:bidi="ar-SA"/>
              </w:rPr>
            </w:pPr>
            <w:r w:rsidRPr="00BF3AEC">
              <w:rPr>
                <w:kern w:val="2"/>
                <w:lang w:val="ru-RU" w:eastAsia="ko-KR" w:bidi="ar-SA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lang w:val="ru-RU" w:eastAsia="en-US" w:bidi="ar-SA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kern w:val="2"/>
                <w:lang w:val="ru-RU" w:eastAsia="ko-KR" w:bidi="ar-SA"/>
              </w:rPr>
              <w:t>учебно-тренировочная  эвакуация учащихся из здания)</w:t>
            </w:r>
            <w:r>
              <w:rPr>
                <w:kern w:val="2"/>
                <w:lang w:val="ru-RU" w:eastAsia="ko-KR" w:bidi="ar-SA"/>
              </w:rPr>
              <w:t xml:space="preserve">, </w:t>
            </w:r>
          </w:p>
          <w:p w:rsidR="007D4665" w:rsidRPr="00BF3AEC" w:rsidP="007D4665">
            <w:pPr>
              <w:widowControl w:val="0"/>
              <w:wordWrap w:val="0"/>
              <w:autoSpaceDE w:val="0"/>
              <w:autoSpaceDN w:val="0"/>
              <w:jc w:val="left"/>
              <w:rPr>
                <w:rFonts w:eastAsia="Calibri"/>
                <w:lang w:val="ru-RU" w:eastAsia="en-US" w:bidi="ar-SA"/>
              </w:rPr>
            </w:pPr>
            <w:r>
              <w:rPr>
                <w:kern w:val="2"/>
                <w:lang w:val="ru-RU" w:eastAsia="ko-KR" w:bidi="ar-SA"/>
              </w:rPr>
              <w:t>Акция «Помоги Пойти Учиться»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руководители,  учитель ОБЖ, соц. Педагог, отряд ЮИД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BF3AEC" w:rsidP="007D4665">
            <w:pPr>
              <w:widowControl w:val="0"/>
              <w:wordWrap w:val="0"/>
              <w:autoSpaceDE w:val="0"/>
              <w:autoSpaceDN w:val="0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солидарности в борьбе с терроризмом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 сентября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210 лет со дня Бородинского сражения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7 сентября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5769F" w:rsidP="007D4665">
            <w:pPr>
              <w:widowControl w:val="0"/>
              <w:wordWrap w:val="0"/>
              <w:autoSpaceDE w:val="0"/>
              <w:autoSpaceDN w:val="0"/>
              <w:snapToGrid w:val="0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Международный день распространения грамотности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сентября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руководитель ШМО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snapToGrid w:val="0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165 лет со дня рождения русского ученого, писателя К.Э. Циолковского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17 сентября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библиотекарь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5769F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  <w:r w:rsidRPr="00A5769F">
              <w:rPr>
                <w:kern w:val="2"/>
                <w:lang w:val="ru-RU" w:eastAsia="ko-KR" w:bidi="ar-SA"/>
              </w:rPr>
              <w:t>«Родительский патруль» - дежурство родителей на пешеходном переходе и опасных местах с целью соблюдения учащимися ПДД.</w:t>
            </w:r>
          </w:p>
          <w:p w:rsidR="007D4665" w:rsidRPr="008F18C3" w:rsidP="007D4665">
            <w:pPr>
              <w:widowControl w:val="0"/>
              <w:wordWrap w:val="0"/>
              <w:autoSpaceDE w:val="0"/>
              <w:autoSpaceDN w:val="0"/>
              <w:snapToGrid w:val="0"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ежемесячно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руководители, учитель ОБЖ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bCs/>
                <w:kern w:val="2"/>
                <w:lang w:val="ru-RU" w:eastAsia="ko-KR" w:bidi="ar-SA"/>
              </w:rPr>
              <w:t>«Посвящение в первоклассники».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bCs/>
                <w:kern w:val="2"/>
                <w:lang w:val="ru-RU" w:eastAsia="ko-KR" w:bidi="ar-SA"/>
              </w:rPr>
            </w:pPr>
            <w:r>
              <w:rPr>
                <w:bCs/>
                <w:kern w:val="2"/>
                <w:lang w:val="ru-RU" w:eastAsia="ko-KR" w:bidi="ar-SA"/>
              </w:rPr>
              <w:t>Благотворительная ярмарка «Дары осени»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родительский комитет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Международный день музыки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октября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учителя музыки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kern w:val="2"/>
                <w:lang w:val="ru-RU" w:eastAsia="ko-KR" w:bidi="ar-SA"/>
              </w:rPr>
              <w:t>Единый день проф</w:t>
            </w:r>
            <w:r>
              <w:rPr>
                <w:kern w:val="2"/>
                <w:lang w:val="ru-RU" w:eastAsia="ko-KR" w:bidi="ar-SA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социальный педагог, инспектор ОДН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tabs>
                <w:tab w:val="left" w:pos="0"/>
                <w:tab w:val="left" w:pos="274"/>
              </w:tabs>
              <w:wordWrap w:val="0"/>
              <w:autoSpaceDE w:val="0"/>
              <w:autoSpaceDN w:val="0"/>
              <w:ind w:right="54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пожилых людей</w:t>
            </w:r>
          </w:p>
          <w:p w:rsidR="007D4665" w:rsidRPr="00737E72" w:rsidP="007D4665">
            <w:pPr>
              <w:widowControl w:val="0"/>
              <w:tabs>
                <w:tab w:val="left" w:pos="0"/>
                <w:tab w:val="left" w:pos="274"/>
              </w:tabs>
              <w:wordWrap w:val="0"/>
              <w:autoSpaceDE w:val="0"/>
              <w:autoSpaceDN w:val="0"/>
              <w:ind w:right="54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Концерт для ветеранов и жителей микроучастка. </w:t>
            </w:r>
            <w:r w:rsidRPr="00737E72">
              <w:rPr>
                <w:kern w:val="2"/>
                <w:lang w:val="ru-RU" w:eastAsia="ko-KR" w:bidi="ar-SA"/>
              </w:rPr>
              <w:t>Фотовыставка «Мы с бабушкой моею».</w:t>
            </w:r>
          </w:p>
          <w:p w:rsidR="007D4665" w:rsidRPr="00CA3548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>
              <w:rPr>
                <w:rFonts w:eastAsia="№Е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lang w:val="ru-RU" w:eastAsia="ru-RU" w:bidi="ar-SA"/>
              </w:rPr>
            </w:pPr>
            <w:r>
              <w:rPr>
                <w:rFonts w:eastAsia="№Е"/>
                <w:lang w:val="ru-RU" w:eastAsia="ru-RU" w:bidi="ar-SA"/>
              </w:rPr>
              <w:t>1 октября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lang w:val="ru-RU" w:eastAsia="ru-RU" w:bidi="ar-SA"/>
              </w:rPr>
            </w:pPr>
            <w:r w:rsidRPr="00CA3548">
              <w:rPr>
                <w:rFonts w:eastAsia="Batang"/>
                <w:lang w:val="ru-RU" w:eastAsia="ru-RU" w:bidi="ar-SA"/>
              </w:rPr>
              <w:t>Заместитель директора по ВР</w:t>
            </w:r>
            <w:r>
              <w:rPr>
                <w:rFonts w:eastAsia="Batang"/>
                <w:lang w:val="ru-RU" w:eastAsia="ru-RU" w:bidi="ar-SA"/>
              </w:rPr>
              <w:t>, педагог организатор, учителя ДО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Всероссийский урок «ОБЖ», приуроченный ко Дню гражданской обороны РФ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>
              <w:rPr>
                <w:rFonts w:eastAsia="№Е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lang w:val="ru-RU" w:eastAsia="ru-RU" w:bidi="ar-SA"/>
              </w:rPr>
            </w:pPr>
            <w:r>
              <w:rPr>
                <w:rFonts w:eastAsia="№Е"/>
                <w:lang w:val="ru-RU" w:eastAsia="ru-RU" w:bidi="ar-SA"/>
              </w:rPr>
              <w:t>4 октября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руководители, учитель ОБЖ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lang w:val="ru-RU" w:eastAsia="ru-RU" w:bidi="ar-SA"/>
              </w:rPr>
            </w:pPr>
            <w:r w:rsidRPr="00CA3548">
              <w:rPr>
                <w:kern w:val="2"/>
                <w:lang w:val="ru-RU" w:eastAsia="ko-KR" w:bidi="ar-SA"/>
              </w:rPr>
              <w:t>День учителя в школе: акция по поздравлению учителей, учителей-ветеранов педагогического труда,  концертная программа.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CA3548">
              <w:rPr>
                <w:rFonts w:eastAsia="№Е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lang w:val="ru-RU" w:eastAsia="ru-RU" w:bidi="ar-SA"/>
              </w:rPr>
            </w:pPr>
            <w:r>
              <w:rPr>
                <w:rFonts w:eastAsia="№Е"/>
                <w:lang w:val="ru-RU" w:eastAsia="ru-RU" w:bidi="ar-SA"/>
              </w:rPr>
              <w:t xml:space="preserve">5 </w:t>
            </w:r>
            <w:r w:rsidRPr="00CA3548">
              <w:rPr>
                <w:rFonts w:eastAsia="№Е"/>
                <w:lang w:val="ru-RU" w:eastAsia="ru-RU" w:bidi="ar-SA"/>
              </w:rPr>
              <w:t>октябр</w:t>
            </w:r>
            <w:r>
              <w:rPr>
                <w:rFonts w:eastAsia="№Е"/>
                <w:lang w:val="ru-RU" w:eastAsia="ru-RU" w:bidi="ar-SA"/>
              </w:rPr>
              <w:t>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lang w:val="ru-RU" w:eastAsia="ru-RU" w:bidi="ar-SA"/>
              </w:rPr>
            </w:pPr>
            <w:r w:rsidRPr="00CA3548">
              <w:rPr>
                <w:rFonts w:eastAsia="Batang"/>
                <w:lang w:val="ru-RU" w:eastAsia="ru-RU" w:bidi="ar-SA"/>
              </w:rPr>
              <w:t>Заместитель директора по ВР</w:t>
            </w:r>
            <w:r>
              <w:rPr>
                <w:rFonts w:eastAsia="Batang"/>
                <w:lang w:val="ru-RU" w:eastAsia="ru-RU" w:bidi="ar-SA"/>
              </w:rPr>
              <w:t>, педагог организатор, учителя ДО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939B6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3A7ABB">
              <w:rPr>
                <w:kern w:val="2"/>
                <w:lang w:val="ru-RU" w:eastAsia="ko-KR" w:bidi="ar-SA"/>
              </w:rPr>
              <w:t xml:space="preserve">Президентские состязания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Октябрь, февраль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 Учителя физкультуры 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5769F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«Золотая осень»:  Конкурс рисунков. Праздник Осени.</w:t>
            </w:r>
            <w:r w:rsidRPr="00A5769F">
              <w:rPr>
                <w:iCs/>
                <w:kern w:val="2"/>
                <w:lang w:val="ru-RU" w:eastAsia="ko-KR" w:bidi="ar-SA"/>
              </w:rPr>
              <w:t xml:space="preserve"> Выставка семейного творчества «Дары осени»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5A5F00">
              <w:rPr>
                <w:kern w:val="2"/>
                <w:lang w:val="en-US" w:eastAsia="ko-KR" w:bidi="ar-SA"/>
              </w:rPr>
              <w:t>«Посвящение первоклассников в «Сибирята»</w:t>
            </w:r>
          </w:p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2E0879" w:rsidP="007D4665">
            <w:pPr>
              <w:widowControl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отца в России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16 октября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9E7F73" w:rsidP="007D4665">
            <w:pPr>
              <w:widowControl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Международный день школьных библиотек (акции, публичные чтения, посещение литературного музея и т.д)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25 октября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библиотекарь школы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народного единства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4 ноября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матери.</w:t>
            </w:r>
          </w:p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kern w:val="2"/>
                <w:lang w:val="ru-RU" w:eastAsia="ko-KR" w:bidi="ar-SA"/>
              </w:rPr>
              <w:t xml:space="preserve"> выставка рисунков, фотографий, акции по поздравлению мам с Днем матери, творческий семейный конкурс «Созвездие талантов», творческие мастерские «Таланты моей мамы», благотворительная ярмарка.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ноябрь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Заместитель директора по ВР, классные руководители, </w:t>
            </w:r>
            <w:r>
              <w:rPr>
                <w:rFonts w:eastAsia="Batang"/>
                <w:lang w:val="ru-RU" w:eastAsia="ru-RU" w:bidi="ar-SA"/>
              </w:rPr>
              <w:t>педагог организатор, учителя ДО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Государственного герба Российской Федерации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30 ноября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активисты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 xml:space="preserve">День правовой помощи детям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Социально-психологическая </w:t>
            </w:r>
            <w:r>
              <w:rPr>
                <w:rFonts w:eastAsia="Batang"/>
                <w:color w:val="000000"/>
                <w:lang w:val="ru-RU" w:eastAsia="ru-RU" w:bidi="ar-SA"/>
              </w:rPr>
              <w:t>служба, инспектор ОДН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День неизвестного солдата</w:t>
            </w:r>
          </w:p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Международный день инвалидов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 декабря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Международный день художника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декабря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Учителя изобразительного искусства,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День Героев Отечества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9 декабря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активисты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День Конституции Российской Федерации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12 декабря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активисты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54C1A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kern w:val="2"/>
                <w:lang w:val="ru-RU" w:eastAsia="ko-KR" w:bidi="ar-SA"/>
              </w:rPr>
              <w:t xml:space="preserve"> украше</w:t>
            </w:r>
            <w:r>
              <w:rPr>
                <w:color w:val="000000"/>
                <w:kern w:val="2"/>
                <w:lang w:val="ru-RU" w:eastAsia="ko-KR" w:bidi="ar-SA"/>
              </w:rPr>
              <w:t>ние кабинетов, оформление окон, к</w:t>
            </w:r>
            <w:r w:rsidRPr="00A939B6">
              <w:rPr>
                <w:color w:val="000000"/>
                <w:kern w:val="2"/>
                <w:lang w:val="ru-RU" w:eastAsia="ko-KR" w:bidi="ar-SA"/>
              </w:rPr>
              <w:t>о</w:t>
            </w:r>
            <w:r>
              <w:rPr>
                <w:color w:val="000000"/>
                <w:kern w:val="2"/>
                <w:lang w:val="ru-RU" w:eastAsia="ko-KR" w:bidi="ar-SA"/>
              </w:rPr>
              <w:t>нкурс рисунков, поделок, утренник.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Акция «Кормушка»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Мастерская Деда Мороза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3E3491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Суриковский фестиваль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январь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полного освобождения Ленинграда от фашистской блокады. Час памяти «Блокада Ленинграда».</w:t>
            </w:r>
          </w:p>
          <w:p w:rsidR="007D4665" w:rsidRPr="00563B6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памяти жертв Холокоста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27 января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руководитель школьного музея Боевой Славы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Мероприятия месячника гражданского и патриотического воспитания: праздник «Песни и строя»,  акция по поздравлению пап и дедушек, конкурс рисунков, Уроки мужества, Музейные уроки, акция «Фронтовая посылка», </w:t>
            </w:r>
          </w:p>
          <w:p w:rsidR="007D4665" w:rsidRPr="003A7ABB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защитника отечества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Февраль</w:t>
            </w:r>
          </w:p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23 февраля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РДШ, классные руководители, учителя физкультуры, учителя ДО, руководитель школьного музея Боевой Славы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80 лет со дня победы Вооруженных сил СССР над армией  гитлеровской Германии в 1943 году с Сталинградской битве.</w:t>
            </w:r>
          </w:p>
          <w:p w:rsidR="007D4665" w:rsidRPr="001D182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Музейный рок «Сталинградская битва»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 февраля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школьного музея Боевой Славы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российской науки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февраля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Руководители ШМО,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15 февраля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Международный день родного языка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21 февраля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учителя русского языка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200 лет со дня рождения К.Д. Ушинского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 марта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библиотекарь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939B6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kern w:val="2"/>
                <w:lang w:val="ru-RU" w:eastAsia="ko-KR" w:bidi="ar-SA"/>
              </w:rPr>
              <w:t>тр</w:t>
            </w:r>
            <w:r>
              <w:rPr>
                <w:kern w:val="2"/>
                <w:lang w:val="ru-RU" w:eastAsia="ko-KR" w:bidi="ar-SA"/>
              </w:rPr>
              <w:t>енник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март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Всемирный день театра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27 марта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театра,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kern w:val="2"/>
                <w:lang w:val="en-US" w:eastAsia="ko-KR" w:bidi="ar-SA"/>
              </w:rPr>
            </w:pPr>
            <w:r>
              <w:rPr>
                <w:iCs/>
                <w:kern w:val="2"/>
                <w:lang w:val="en-US" w:eastAsia="ko-KR" w:bidi="ar-SA"/>
              </w:rPr>
              <w:t>Праздник «Проводы зимы - Масленица».</w:t>
            </w:r>
          </w:p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март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педагог организатор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24057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космонавтики, 65 лет со дня запуска первого искусственного спутника Земли. Конкурс рисунков, единый классный час.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12 апрель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изостудии, классные руководители, учителя физики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E3F85" w:rsidP="007D4665">
            <w:pPr>
              <w:widowControl w:val="0"/>
              <w:wordWrap w:val="0"/>
              <w:autoSpaceDE w:val="0"/>
              <w:autoSpaceDN w:val="0"/>
              <w:jc w:val="left"/>
              <w:rPr>
                <w:kern w:val="2"/>
                <w:lang w:val="ru-RU" w:eastAsia="ko-KR" w:bidi="ar-SA"/>
              </w:rPr>
            </w:pPr>
            <w:r w:rsidRPr="000E3F85">
              <w:rPr>
                <w:kern w:val="2"/>
                <w:lang w:val="ru-RU" w:eastAsia="ko-KR" w:bidi="ar-SA"/>
              </w:rPr>
              <w:t>«Пасхальныйперезвон»- фольклорно-обрядовое мероприятие</w:t>
            </w:r>
          </w:p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руководитель театральной студии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en-US" w:eastAsia="ko-KR" w:bidi="ar-SA"/>
              </w:rPr>
            </w:pPr>
            <w:r w:rsidRPr="00EA4CB1">
              <w:rPr>
                <w:kern w:val="2"/>
                <w:lang w:val="en-US" w:eastAsia="ko-KR" w:bidi="ar-SA"/>
              </w:rPr>
              <w:t>«Праздник БУКВАРЯ»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FD4718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Всемирный день Земли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22 апреля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Праздник Весны и Труда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мая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>Декада «Помним, чтим, поздравляем!»</w:t>
            </w:r>
          </w:p>
          <w:p w:rsidR="007D4665" w:rsidRPr="00EC3C38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 xml:space="preserve">День Победы: акции «Бессмертный полк», концерт «С праздником, ветеран!», </w:t>
            </w:r>
            <w:r w:rsidRPr="00244A8B">
              <w:rPr>
                <w:kern w:val="2"/>
                <w:lang w:val="ru-RU" w:eastAsia="ko-KR" w:bidi="ar-SA"/>
              </w:rPr>
              <w:t>проект «</w:t>
            </w:r>
            <w:r>
              <w:rPr>
                <w:kern w:val="2"/>
                <w:lang w:val="ru-RU" w:eastAsia="ko-KR" w:bidi="ar-SA"/>
              </w:rPr>
              <w:t xml:space="preserve">Окна </w:t>
            </w:r>
            <w:r w:rsidRPr="00244A8B">
              <w:rPr>
                <w:kern w:val="2"/>
                <w:lang w:val="ru-RU" w:eastAsia="ko-KR" w:bidi="ar-SA"/>
              </w:rPr>
              <w:t>Победы»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руководители кружков, руководитель школьного музея Боевой Славы,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>День детских общественных организаций России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19 мая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и активисты РДШ,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>День славянской письменности и культуры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24 мая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Учителя русского языка и литературы,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 w:rsidRPr="0011206C">
              <w:rPr>
                <w:color w:val="000000"/>
                <w:kern w:val="2"/>
                <w:lang w:val="ru-RU" w:eastAsia="ko-KR" w:bidi="ar-SA"/>
              </w:rPr>
              <w:t>Торжеств</w:t>
            </w:r>
            <w:r w:rsidRPr="006C31D0">
              <w:rPr>
                <w:color w:val="000000"/>
                <w:kern w:val="2"/>
                <w:lang w:val="en-US" w:eastAsia="ko-KR" w:bidi="ar-SA"/>
              </w:rPr>
              <w:t>енная линейка «Последний звонок»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1206C" w:rsidP="007D4665">
            <w:pPr>
              <w:widowControl/>
              <w:wordWrap/>
              <w:autoSpaceDE/>
              <w:autoSpaceDN/>
              <w:jc w:val="both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День защиты детей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июня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Начальник пришкольного лагеря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1206C" w:rsidP="007D4665">
            <w:pPr>
              <w:widowControl/>
              <w:wordWrap/>
              <w:autoSpaceDE/>
              <w:autoSpaceDN/>
              <w:jc w:val="both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День памяти и скорби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22 июня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Начальник пришкольного лагеря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К</w:t>
            </w:r>
            <w:r>
              <w:rPr>
                <w:rFonts w:eastAsia="№Е"/>
                <w:b/>
                <w:color w:val="000000"/>
                <w:lang w:val="ru-RU" w:eastAsia="ru-RU" w:bidi="ar-SA"/>
              </w:rPr>
              <w:t xml:space="preserve">урсы внеурочной деятельности 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Название курса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Количество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часов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в неделю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 xml:space="preserve"> «Разговор о важном»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Лаборатория информационных технологий «Инфознайка»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Мушакова Н.М.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Искусство хореографии «Восточные танцы»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Деяк И.А.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245C4C" w:rsidP="007D4665">
            <w:pPr>
              <w:widowControl w:val="0"/>
              <w:wordWrap/>
              <w:autoSpaceDE/>
              <w:autoSpaceDN/>
              <w:jc w:val="left"/>
              <w:rPr>
                <w:rFonts w:eastAsia="№Е"/>
                <w:lang w:val="ru-RU" w:eastAsia="ru-RU" w:bidi="ar-SA"/>
              </w:rPr>
            </w:pPr>
            <w:r>
              <w:rPr>
                <w:rFonts w:eastAsia="№Е"/>
                <w:lang w:val="ru-RU" w:eastAsia="ru-RU" w:bidi="ar-SA"/>
              </w:rPr>
              <w:t xml:space="preserve">Лаборатория технического творчества </w:t>
            </w:r>
            <w:r w:rsidRPr="00245C4C">
              <w:rPr>
                <w:rFonts w:eastAsia="№Е"/>
                <w:lang w:val="ru-RU" w:eastAsia="ru-RU" w:bidi="ar-SA"/>
              </w:rPr>
              <w:t>Студия мультипликации</w:t>
            </w:r>
            <w:r>
              <w:rPr>
                <w:rFonts w:eastAsia="№Е"/>
                <w:lang w:val="ru-RU" w:eastAsia="ru-RU" w:bidi="ar-SA"/>
              </w:rPr>
              <w:t xml:space="preserve"> «Радуга»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Князева Н.К.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245C4C" w:rsidP="007D4665">
            <w:pPr>
              <w:widowControl/>
              <w:wordWrap/>
              <w:autoSpaceDE/>
              <w:autoSpaceDN/>
              <w:jc w:val="left"/>
              <w:rPr>
                <w:lang w:val="ru-RU" w:eastAsia="ru-RU" w:bidi="ar-SA"/>
              </w:rPr>
            </w:pPr>
            <w:r w:rsidRPr="00245C4C">
              <w:rPr>
                <w:kern w:val="2"/>
                <w:shd w:val="clear" w:color="auto" w:fill="FFFFFF"/>
                <w:lang w:val="ru-RU" w:eastAsia="ko-KR" w:bidi="ar-SA"/>
              </w:rPr>
              <w:t>Программа физкультурно-спортивной направленности (йога)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 xml:space="preserve">               2ч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Терскова Н.П.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Услуги логопеда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По индивидуальному расписанию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Суханова С.В.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Дошколенок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Учителя начальной школы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Тестопластика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Лопато Е. Б.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Спортландия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 w:val="0"/>
              <w:autoSpaceDE w:val="0"/>
              <w:autoSpaceDN w:val="0"/>
              <w:spacing w:before="240" w:after="240"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           Егоров И.О.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«Читалочка»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Моргунова Л.А.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«Чтение с увлечением»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Шаталова А.А.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tabs>
                <w:tab w:val="left" w:pos="2340"/>
              </w:tabs>
              <w:wordWrap w:val="0"/>
              <w:autoSpaceDE w:val="0"/>
              <w:autoSpaceDN w:val="0"/>
              <w:spacing w:before="240" w:after="24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ДПИ (декоративно-прикладное творчество) «Фантазии»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 xml:space="preserve">2-5  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Деяк  И.А.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ПДД «Азбука Пешехода»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Покарева Т.И.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«Умники и умницы»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1кл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Ильина Н.Е.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en-US" w:eastAsia="ko-KR" w:bidi="ar-SA"/>
              </w:rPr>
              <w:t>Первоклассная газета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Покарева Т.И.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C1761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Футбол (девочки)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Гришков А.Ю.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C1761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Волейбол (девочки)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Томских Л.Д.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en-US" w:eastAsia="ko-KR" w:bidi="ar-SA"/>
              </w:rPr>
            </w:pPr>
            <w:r>
              <w:rPr>
                <w:kern w:val="2"/>
                <w:lang w:val="ru-RU" w:eastAsia="ko-KR" w:bidi="ar-SA"/>
              </w:rPr>
              <w:t>Волейбол (девочки)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4ч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Томских Л.Д.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en-US" w:eastAsia="ko-KR" w:bidi="ar-SA"/>
              </w:rPr>
            </w:pPr>
            <w:r>
              <w:rPr>
                <w:kern w:val="2"/>
                <w:lang w:val="ru-RU" w:eastAsia="ko-KR" w:bidi="ar-SA"/>
              </w:rPr>
              <w:t>Волейбол (мальчики)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4-5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Егоров И.Г.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Таэквандо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4ч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Пархоменко Т.С.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Футбол (мальчики)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4ч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Лопатин С.В.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Дзюдо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 10 лет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4ч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Шотов В.А.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Каратэ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Сидоровский Д.А.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Шахматы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Попков В.В.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Хореография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Михайловская С.А.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Хип-хоп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2-5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Дуров Ю.Ю.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lang w:val="ru-RU" w:eastAsia="ru-RU" w:bidi="ar-SA"/>
              </w:rPr>
            </w:pPr>
            <w:r>
              <w:rPr>
                <w:rFonts w:eastAsia="№Е"/>
                <w:b/>
                <w:color w:val="000000"/>
                <w:lang w:val="ru-RU" w:eastAsia="ru-RU" w:bidi="ar-SA"/>
              </w:rPr>
              <w:t>Самоуправление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Выборы лидеров, активов  классов,</w:t>
            </w:r>
            <w:r w:rsidRPr="006C31D0">
              <w:rPr>
                <w:color w:val="000000"/>
                <w:kern w:val="2"/>
                <w:lang w:val="ru-RU" w:eastAsia="ko-KR" w:bidi="ar-SA"/>
              </w:rPr>
              <w:t xml:space="preserve"> распределение обязанностей.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B81A3B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Работа в соответствии с обязанностями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B81A3B" w:rsidP="007D4665">
            <w:pPr>
              <w:widowControl/>
              <w:wordWrap/>
              <w:autoSpaceDE/>
              <w:autoSpaceDN/>
              <w:jc w:val="left"/>
              <w:rPr>
                <w:kern w:val="2"/>
                <w:sz w:val="20"/>
                <w:lang w:val="ru-RU" w:eastAsia="ko-KR" w:bidi="ar-SA"/>
              </w:rPr>
            </w:pPr>
            <w:r w:rsidRPr="00B81A3B">
              <w:rPr>
                <w:kern w:val="2"/>
                <w:lang w:val="ru-RU" w:eastAsia="ko-KR" w:bidi="ar-SA"/>
              </w:rPr>
              <w:t>Отчет перед классом о проведенной работе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Профориентация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Месячник профориентаций в школе:</w:t>
            </w:r>
          </w:p>
          <w:p w:rsidR="007D4665" w:rsidRPr="00660B86" w:rsidP="007D4665">
            <w:pPr>
              <w:widowControl w:val="0"/>
              <w:wordWrap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-</w:t>
            </w:r>
            <w:r>
              <w:rPr>
                <w:rFonts w:eastAsia="№Е"/>
                <w:color w:val="000000"/>
                <w:lang w:val="ru-RU" w:eastAsia="ru-RU" w:bidi="ar-SA"/>
              </w:rPr>
              <w:t xml:space="preserve"> к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онкурс рисунков</w:t>
            </w:r>
            <w:r>
              <w:rPr>
                <w:rFonts w:eastAsia="№Е"/>
                <w:color w:val="000000"/>
                <w:lang w:val="ru-RU" w:eastAsia="ru-RU" w:bidi="ar-SA"/>
              </w:rPr>
              <w:t>, проект «Профессии моих родителей», викторина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 «Все профе</w:t>
            </w:r>
            <w:r>
              <w:rPr>
                <w:rFonts w:eastAsia="№Е"/>
                <w:color w:val="000000"/>
                <w:lang w:val="ru-RU" w:eastAsia="ru-RU" w:bidi="ar-SA"/>
              </w:rPr>
              <w:t>ссии важны – выбирай на вкус!», беседы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январь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Школьные медиа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60B86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Р</w:t>
            </w:r>
            <w:r w:rsidRPr="00660B86">
              <w:rPr>
                <w:kern w:val="2"/>
                <w:lang w:val="ru-RU" w:eastAsia="ko-KR" w:bidi="ar-SA"/>
              </w:rPr>
              <w:t>азмещ</w:t>
            </w:r>
            <w:r>
              <w:rPr>
                <w:kern w:val="2"/>
                <w:lang w:val="ru-RU" w:eastAsia="ko-KR" w:bidi="ar-SA"/>
              </w:rPr>
              <w:t>ениесозданных</w:t>
            </w:r>
            <w:r w:rsidRPr="00DF2564">
              <w:rPr>
                <w:kern w:val="2"/>
                <w:lang w:val="ru-RU" w:eastAsia="ko-KR" w:bidi="ar-SA"/>
              </w:rPr>
              <w:t xml:space="preserve"> детьми </w:t>
            </w:r>
            <w:r w:rsidRPr="00660B86">
              <w:rPr>
                <w:kern w:val="2"/>
                <w:lang w:val="ru-RU" w:eastAsia="ko-KR" w:bidi="ar-SA"/>
              </w:rPr>
              <w:t>рассказ</w:t>
            </w:r>
            <w:r>
              <w:rPr>
                <w:kern w:val="2"/>
                <w:lang w:val="ru-RU" w:eastAsia="ko-KR" w:bidi="ar-SA"/>
              </w:rPr>
              <w:t>ов</w:t>
            </w:r>
            <w:r w:rsidRPr="00660B86">
              <w:rPr>
                <w:kern w:val="2"/>
                <w:lang w:val="ru-RU" w:eastAsia="ko-KR" w:bidi="ar-SA"/>
              </w:rPr>
              <w:t>, стих</w:t>
            </w:r>
            <w:r>
              <w:rPr>
                <w:kern w:val="2"/>
                <w:lang w:val="ru-RU" w:eastAsia="ko-KR" w:bidi="ar-SA"/>
              </w:rPr>
              <w:t>ов</w:t>
            </w:r>
            <w:r w:rsidRPr="00660B86">
              <w:rPr>
                <w:kern w:val="2"/>
                <w:lang w:val="ru-RU" w:eastAsia="ko-KR" w:bidi="ar-SA"/>
              </w:rPr>
              <w:t>, сказ</w:t>
            </w:r>
            <w:r>
              <w:rPr>
                <w:kern w:val="2"/>
                <w:lang w:val="ru-RU" w:eastAsia="ko-KR" w:bidi="ar-SA"/>
              </w:rPr>
              <w:t>ок</w:t>
            </w:r>
            <w:r w:rsidRPr="00660B86">
              <w:rPr>
                <w:kern w:val="2"/>
                <w:lang w:val="ru-RU" w:eastAsia="ko-KR" w:bidi="ar-SA"/>
              </w:rPr>
              <w:t>, репортаж</w:t>
            </w:r>
            <w:r>
              <w:rPr>
                <w:kern w:val="2"/>
                <w:lang w:val="ru-RU" w:eastAsia="ko-KR" w:bidi="ar-SA"/>
              </w:rPr>
              <w:t>ей на страницах газеты «ШОК»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color w:val="000000"/>
                <w:kern w:val="2"/>
                <w:lang w:val="en-US" w:eastAsia="ko-KR" w:bidi="ar-SA"/>
              </w:rPr>
              <w:t>Видео-, фотосъемка классных мероприятий.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Детские общественные объединения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color w:val="000000"/>
                <w:kern w:val="2"/>
                <w:lang w:val="ru-RU" w:eastAsia="ko-KR" w:bidi="ar-SA"/>
              </w:rPr>
            </w:pPr>
            <w:r w:rsidRPr="006C619C">
              <w:rPr>
                <w:kern w:val="2"/>
                <w:lang w:val="en-US" w:eastAsia="ko-KR" w:bidi="ar-SA"/>
              </w:rPr>
              <w:t>Трудовая акция «Школьный двор»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Сентябрь, май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342C21"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619C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kern w:val="2"/>
                <w:lang w:val="en-US" w:eastAsia="ko-KR" w:bidi="ar-SA"/>
              </w:rPr>
            </w:pPr>
            <w:r w:rsidRPr="006C619C">
              <w:rPr>
                <w:kern w:val="2"/>
                <w:lang w:val="en-US" w:eastAsia="ko-KR" w:bidi="ar-SA"/>
              </w:rPr>
              <w:t>Благотворительная ярмарка-продажа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ноябрь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342C21"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Благотворительная акции </w:t>
            </w:r>
            <w:r w:rsidRPr="0047298D">
              <w:rPr>
                <w:kern w:val="2"/>
                <w:lang w:val="ru-RU" w:eastAsia="ko-KR" w:bidi="ar-SA"/>
              </w:rPr>
              <w:t>«</w:t>
            </w:r>
            <w:r>
              <w:rPr>
                <w:kern w:val="2"/>
                <w:lang w:val="ru-RU" w:eastAsia="ko-KR" w:bidi="ar-SA"/>
              </w:rPr>
              <w:t>Оранжевый апельсин</w:t>
            </w:r>
            <w:r w:rsidRPr="0047298D">
              <w:rPr>
                <w:kern w:val="2"/>
                <w:lang w:val="ru-RU" w:eastAsia="ko-KR" w:bidi="ar-SA"/>
              </w:rPr>
              <w:t>»</w:t>
            </w:r>
            <w:r>
              <w:rPr>
                <w:kern w:val="2"/>
                <w:lang w:val="ru-RU" w:eastAsia="ko-KR" w:bidi="ar-SA"/>
              </w:rPr>
              <w:t>, «Рукавичка»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342C21"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711AA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kern w:val="2"/>
                <w:lang w:val="ru-RU" w:eastAsia="ko-KR" w:bidi="ar-SA"/>
              </w:rPr>
            </w:pPr>
            <w:r w:rsidRPr="001711AA">
              <w:rPr>
                <w:kern w:val="2"/>
                <w:lang w:val="ru-RU" w:eastAsia="ko-KR" w:bidi="ar-SA"/>
              </w:rPr>
              <w:t>Акция «Дарите книги с любовью»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left"/>
              <w:rPr>
                <w:kern w:val="2"/>
                <w:sz w:val="20"/>
                <w:lang w:val="en-US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РДШ, </w:t>
            </w:r>
            <w:r w:rsidRPr="00342C21"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516AF" w:rsidP="007D4665">
            <w:pPr>
              <w:widowControl/>
              <w:wordWrap w:val="0"/>
              <w:autoSpaceDE w:val="0"/>
              <w:autoSpaceDN w:val="0"/>
              <w:jc w:val="both"/>
              <w:rPr>
                <w:kern w:val="2"/>
                <w:lang w:val="en-US" w:eastAsia="ko-KR" w:bidi="ar-SA"/>
              </w:rPr>
            </w:pPr>
            <w:r w:rsidRPr="005A5F00">
              <w:rPr>
                <w:kern w:val="2"/>
                <w:lang w:val="en-US" w:eastAsia="ko-KR" w:bidi="ar-SA"/>
              </w:rPr>
              <w:t>«Посвящение первоклассников в «Сибирята»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Участие в проектах и акциях РДШ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Экскурсии, походы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Посещение выездных представлений театров в школе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Классные руководители 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2746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D27460">
              <w:rPr>
                <w:lang w:val="ru-RU" w:eastAsia="en-US" w:bidi="ar-SA"/>
              </w:rPr>
              <w:t>Экскурсия в школьный музей</w:t>
            </w:r>
            <w:r>
              <w:rPr>
                <w:lang w:val="ru-RU" w:eastAsia="en-US" w:bidi="ar-SA"/>
              </w:rPr>
              <w:t xml:space="preserve"> Боевой Славы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музея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Сезонные экскурсии в природу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По плану клас.рук.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>Поездк</w:t>
            </w:r>
            <w:r>
              <w:rPr>
                <w:kern w:val="2"/>
                <w:lang w:val="ru-RU" w:eastAsia="ko-KR" w:bidi="ar-SA"/>
              </w:rPr>
              <w:t>и на новогодние представления в «Роев ручей»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A939B6">
              <w:rPr>
                <w:kern w:val="2"/>
                <w:lang w:val="ru-RU" w:eastAsia="ko-KR" w:bidi="ar-SA"/>
              </w:rPr>
              <w:t xml:space="preserve">Туристические походы </w:t>
            </w:r>
            <w:r>
              <w:rPr>
                <w:kern w:val="2"/>
                <w:lang w:val="ru-RU" w:eastAsia="ko-KR" w:bidi="ar-SA"/>
              </w:rPr>
              <w:t>в заповедник «Столбы», Торгашинский хребет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Сентябрь, октябрь, май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 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939B6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Выездные экскурсии по достопримечательностям </w:t>
            </w:r>
            <w:r>
              <w:rPr>
                <w:kern w:val="2"/>
                <w:lang w:val="ru-RU" w:eastAsia="ko-KR" w:bidi="ar-SA"/>
              </w:rPr>
              <w:t>города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По плану клас.рук.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Организация предметно-эстетической среды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 xml:space="preserve">Выставки рисунков, </w:t>
            </w:r>
            <w:r>
              <w:rPr>
                <w:kern w:val="2"/>
                <w:lang w:val="ru-RU" w:eastAsia="ko-KR" w:bidi="ar-SA"/>
              </w:rPr>
              <w:t xml:space="preserve">фотографий </w:t>
            </w:r>
            <w:r w:rsidRPr="006C31D0">
              <w:rPr>
                <w:kern w:val="2"/>
                <w:lang w:val="ru-RU" w:eastAsia="ko-KR" w:bidi="ar-SA"/>
              </w:rPr>
              <w:t>творческих р</w:t>
            </w:r>
            <w:r>
              <w:rPr>
                <w:kern w:val="2"/>
                <w:lang w:val="ru-RU" w:eastAsia="ko-KR" w:bidi="ar-SA"/>
              </w:rPr>
              <w:t>абот, посвященных событиям и памятным датам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руководитель изостудии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 w:val="0"/>
              <w:autoSpaceDN w:val="0"/>
              <w:ind w:left="-142" w:right="566" w:firstLine="142"/>
              <w:jc w:val="both"/>
              <w:rPr>
                <w:kern w:val="2"/>
                <w:lang w:val="ru-RU" w:eastAsia="ko-KR" w:bidi="ar-SA"/>
              </w:rPr>
            </w:pPr>
            <w:r w:rsidRPr="006C31D0">
              <w:rPr>
                <w:kern w:val="2"/>
                <w:lang w:val="ru-RU" w:eastAsia="ko-KR" w:bidi="ar-SA"/>
              </w:rPr>
              <w:t>Оформление классных уголков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>Трудовые десанты по уборке территории школы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Праздничное украшение кабинетов, окон кабинета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Работа с родителями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>Участие родит</w:t>
            </w:r>
            <w:r>
              <w:rPr>
                <w:kern w:val="2"/>
                <w:lang w:val="ru-RU" w:eastAsia="ko-KR" w:bidi="ar-SA"/>
              </w:rPr>
              <w:t xml:space="preserve">елей в проведении общешкольных, </w:t>
            </w:r>
            <w:r w:rsidRPr="006C31D0">
              <w:rPr>
                <w:kern w:val="2"/>
                <w:lang w:val="ru-RU" w:eastAsia="ko-KR" w:bidi="ar-SA"/>
              </w:rPr>
              <w:t>классных мероприятий</w:t>
            </w:r>
            <w:r>
              <w:rPr>
                <w:kern w:val="2"/>
                <w:lang w:val="ru-RU" w:eastAsia="ko-KR" w:bidi="ar-SA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руководители кружков,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5769F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  <w:r w:rsidRPr="00A5769F">
              <w:rPr>
                <w:kern w:val="2"/>
                <w:lang w:val="ru-RU" w:eastAsia="ko-KR" w:bidi="ar-SA"/>
              </w:rPr>
              <w:t>«Родительский патруль» - дежурство родителей на пешеходном переходе и опасных местах с целью соблюдения учащимися ПДД.</w:t>
            </w:r>
          </w:p>
          <w:p w:rsidR="007D4665" w:rsidRPr="008F18C3" w:rsidP="007D4665">
            <w:pPr>
              <w:widowControl w:val="0"/>
              <w:wordWrap w:val="0"/>
              <w:autoSpaceDE w:val="0"/>
              <w:autoSpaceDN w:val="0"/>
              <w:snapToGrid w:val="0"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ежемесячно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руководители, учитель ОБЖ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8F18C3" w:rsidP="007D4665">
            <w:pPr>
              <w:widowControl w:val="0"/>
              <w:wordWrap w:val="0"/>
              <w:autoSpaceDE w:val="0"/>
              <w:autoSpaceDN w:val="0"/>
              <w:snapToGrid w:val="0"/>
              <w:jc w:val="left"/>
              <w:rPr>
                <w:kern w:val="2"/>
                <w:lang w:val="ru-RU" w:eastAsia="ko-KR" w:bidi="ar-SA"/>
              </w:rPr>
            </w:pPr>
            <w:r w:rsidRPr="008F18C3">
              <w:rPr>
                <w:kern w:val="2"/>
                <w:lang w:val="ru-RU" w:eastAsia="ko-KR" w:bidi="ar-SA"/>
              </w:rPr>
              <w:t>Общешкольная родительская конференция «Основные направления на 20</w:t>
            </w:r>
            <w:r>
              <w:rPr>
                <w:kern w:val="2"/>
                <w:lang w:val="ru-RU" w:eastAsia="ko-KR" w:bidi="ar-SA"/>
              </w:rPr>
              <w:t>22-2023</w:t>
            </w:r>
            <w:r w:rsidRPr="008F18C3">
              <w:rPr>
                <w:kern w:val="2"/>
                <w:lang w:val="ru-RU" w:eastAsia="ko-KR" w:bidi="ar-SA"/>
              </w:rPr>
              <w:t xml:space="preserve"> уч.год»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bCs/>
                <w:kern w:val="2"/>
                <w:lang w:val="ru-RU" w:eastAsia="ko-KR" w:bidi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Администрация школы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4040C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</w:t>
            </w:r>
            <w:r w:rsidRPr="0014040C">
              <w:rPr>
                <w:kern w:val="2"/>
                <w:lang w:val="ru-RU" w:eastAsia="ko-KR" w:bidi="ar-SA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раз в четверть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Размещение информации для родителей на школьном сайте в разделе «Родителям»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Зам.директора по ВР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en-US" w:eastAsia="ko-KR" w:bidi="ar-SA"/>
              </w:rPr>
              <w:t>Индивидуальные консультации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ind w:firstLine="0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Совместные с детьми походы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, экскурсии.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4040C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color w:val="000000"/>
                <w:kern w:val="2"/>
                <w:lang w:val="en-US" w:eastAsia="ko-KR" w:bidi="ar-SA"/>
              </w:rPr>
              <w:t>По плану кл</w:t>
            </w:r>
            <w:r>
              <w:rPr>
                <w:color w:val="000000"/>
                <w:kern w:val="2"/>
                <w:lang w:val="ru-RU" w:eastAsia="ko-KR" w:bidi="ar-SA"/>
              </w:rPr>
              <w:t xml:space="preserve">ассных </w:t>
            </w:r>
            <w:r>
              <w:rPr>
                <w:color w:val="000000"/>
                <w:kern w:val="2"/>
                <w:lang w:val="en-US" w:eastAsia="ko-KR" w:bidi="ar-SA"/>
              </w:rPr>
              <w:t>рук</w:t>
            </w:r>
            <w:r>
              <w:rPr>
                <w:color w:val="000000"/>
                <w:kern w:val="2"/>
                <w:lang w:val="ru-RU" w:eastAsia="ko-KR" w:bidi="ar-SA"/>
              </w:rPr>
              <w:t>оводителей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ind w:right="-1"/>
              <w:jc w:val="left"/>
              <w:rPr>
                <w:rFonts w:eastAsia="№Е"/>
                <w:spacing w:val="-6"/>
                <w:lang w:val="ru-RU" w:eastAsia="ru-RU" w:bidi="ar-SA"/>
              </w:rPr>
            </w:pPr>
            <w:r w:rsidRPr="006C31D0">
              <w:rPr>
                <w:rFonts w:eastAsia="№Е"/>
                <w:spacing w:val="-6"/>
                <w:lang w:val="ru-RU" w:eastAsia="ru-RU" w:bidi="ar-SA"/>
              </w:rPr>
              <w:t xml:space="preserve">Работа Совета профилактики с </w:t>
            </w:r>
          </w:p>
          <w:p w:rsidR="007D4665" w:rsidRPr="00784F43" w:rsidP="007D4665">
            <w:pPr>
              <w:widowControl w:val="0"/>
              <w:wordWrap/>
              <w:ind w:right="-1"/>
              <w:jc w:val="left"/>
              <w:rPr>
                <w:rFonts w:eastAsia="№Е"/>
                <w:spacing w:val="-6"/>
                <w:lang w:val="ru-RU" w:eastAsia="ru-RU" w:bidi="ar-SA"/>
              </w:rPr>
            </w:pPr>
            <w:r w:rsidRPr="006C31D0">
              <w:rPr>
                <w:rFonts w:eastAsia="№Е"/>
                <w:spacing w:val="-6"/>
                <w:lang w:val="ru-RU" w:eastAsia="ru-RU" w:bidi="ar-SA"/>
              </w:rPr>
              <w:t>неблагополучными  семьями  по вопросам воспитания, обуче</w:t>
            </w:r>
            <w:r>
              <w:rPr>
                <w:rFonts w:eastAsia="№Е"/>
                <w:spacing w:val="-6"/>
                <w:lang w:val="ru-RU" w:eastAsia="ru-RU" w:bidi="ar-SA"/>
              </w:rPr>
              <w:t>ния детей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84F43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По плану Совета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Председатель Совета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411F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 xml:space="preserve">Классное руководство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 xml:space="preserve"> (согласно индивидуальным  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планам работы</w:t>
            </w:r>
          </w:p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классных руководителей</w:t>
            </w:r>
            <w:r>
              <w:rPr>
                <w:rFonts w:eastAsia="№Е"/>
                <w:lang w:val="ru-RU" w:eastAsia="ru-RU" w:bidi="ar-SA"/>
              </w:rPr>
              <w:t>)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411F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Школьный урок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 xml:space="preserve">(согласно индивидуальным  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планам работы учителей-предметников</w:t>
            </w:r>
            <w:r w:rsidRPr="006C31D0">
              <w:rPr>
                <w:rFonts w:eastAsia="№Е"/>
                <w:lang w:val="ru-RU" w:eastAsia="ru-RU" w:bidi="ar-SA"/>
              </w:rPr>
              <w:t>)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lang w:val="ru-RU" w:eastAsia="ru-RU" w:bidi="ar-SA"/>
              </w:rPr>
            </w:pPr>
          </w:p>
        </w:tc>
      </w:tr>
    </w:tbl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26"/>
        <w:gridCol w:w="1129"/>
        <w:gridCol w:w="2433"/>
        <w:gridCol w:w="2816"/>
      </w:tblGrid>
      <w:tr w:rsidTr="007D466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7148F6" w:rsidP="007D466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b/>
                <w:kern w:val="2"/>
                <w:sz w:val="28"/>
                <w:szCs w:val="28"/>
                <w:lang w:val="ru-RU" w:eastAsia="ko-KR" w:bidi="ar-SA"/>
              </w:rPr>
            </w:pPr>
            <w:r w:rsidRPr="007148F6">
              <w:rPr>
                <w:b/>
                <w:kern w:val="2"/>
                <w:sz w:val="28"/>
                <w:szCs w:val="28"/>
                <w:lang w:val="ru-RU" w:eastAsia="ko-KR" w:bidi="ar-SA"/>
              </w:rPr>
              <w:t>КАЛЕНДАРНЫЙ ПЛАН РЕАЛИЗАЦИИ ПРОГРАММЫ ВОСПИТАНИЯ</w:t>
            </w:r>
          </w:p>
          <w:p w:rsidR="007D4665" w:rsidRPr="00756CD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lang w:val="ru-RU" w:eastAsia="ru-RU" w:bidi="ar-SA"/>
              </w:rPr>
            </w:pPr>
            <w:r>
              <w:rPr>
                <w:b/>
                <w:kern w:val="2"/>
                <w:sz w:val="28"/>
                <w:szCs w:val="28"/>
                <w:lang w:val="ru-RU" w:eastAsia="ko-KR" w:bidi="ar-SA"/>
              </w:rPr>
              <w:t xml:space="preserve">на уровне основногообщего </w:t>
            </w:r>
            <w:r w:rsidRPr="007148F6">
              <w:rPr>
                <w:b/>
                <w:kern w:val="2"/>
                <w:sz w:val="28"/>
                <w:szCs w:val="28"/>
                <w:lang w:val="ru-RU" w:eastAsia="ko-KR" w:bidi="ar-SA"/>
              </w:rPr>
              <w:t>образования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Ключевые общешкольные дела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Церемония поднятия/спуска Государственного флага Российской Федерации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Каждый понедельник/пятница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Попова Т.М.,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Портных И.В.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color w:val="000000"/>
                <w:kern w:val="2"/>
                <w:lang w:val="ru-RU" w:eastAsia="ko-KR" w:bidi="ar-SA"/>
              </w:rPr>
              <w:t>Торжественная л</w:t>
            </w:r>
            <w:r w:rsidRPr="006C31D0">
              <w:rPr>
                <w:color w:val="000000"/>
                <w:kern w:val="2"/>
                <w:lang w:val="en-US" w:eastAsia="ko-KR" w:bidi="ar-SA"/>
              </w:rPr>
              <w:t>инейка «Первый звонок»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сентября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3A7ABB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color w:val="000000"/>
                <w:kern w:val="2"/>
                <w:lang w:val="ru-RU" w:eastAsia="ko-KR" w:bidi="ar-SA"/>
              </w:rPr>
            </w:pPr>
            <w:r w:rsidRPr="00BF3AEC">
              <w:rPr>
                <w:kern w:val="2"/>
                <w:lang w:val="ru-RU" w:eastAsia="ko-KR" w:bidi="ar-SA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lang w:val="ru-RU" w:eastAsia="en-US" w:bidi="ar-SA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kern w:val="2"/>
                <w:lang w:val="ru-RU" w:eastAsia="ko-KR" w:bidi="ar-SA"/>
              </w:rPr>
              <w:t>учебно-тренировочная  эвакуация учащихся из здания)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руководитель ДЮП, отряда ЮИД, учитель ОБЖ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>Открытие школьной спартакиады. Осенний День Здоровья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Учитель физкультуры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окончания Второй мировой войны</w:t>
            </w:r>
          </w:p>
          <w:p w:rsidR="007D4665" w:rsidRPr="006C31D0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солидарности борьбы с терроризмом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A3E0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en-US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EA3E0B">
              <w:rPr>
                <w:kern w:val="2"/>
                <w:lang w:val="ru-RU" w:eastAsia="ko-KR" w:bidi="ar-SA"/>
              </w:rPr>
              <w:t xml:space="preserve">3 </w:t>
            </w:r>
            <w:r>
              <w:rPr>
                <w:kern w:val="2"/>
                <w:lang w:val="ru-RU" w:eastAsia="ko-KR" w:bidi="ar-SA"/>
              </w:rPr>
              <w:t>сентября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A3E0B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учитель ОБЖ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210 лет со дня Бородинского сражения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en-US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A3E0B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kern w:val="2"/>
                <w:lang w:val="ru-RU" w:eastAsia="ko-KR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7 сентября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Международный день распространения грамотности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en-US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A3E0B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kern w:val="2"/>
                <w:lang w:val="ru-RU" w:eastAsia="ko-KR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сентября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руководитель ШМО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165 лет со дня рождения русского ученого, писателя К.Э. Циолковского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5638A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A3E0B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kern w:val="2"/>
                <w:lang w:val="ru-RU" w:eastAsia="ko-KR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17 сентября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библиотекарь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A3E0B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Акция </w:t>
            </w:r>
            <w:r w:rsidRPr="00EA3E0B">
              <w:rPr>
                <w:kern w:val="2"/>
                <w:lang w:val="ru-RU" w:eastAsia="ko-KR" w:bidi="ar-SA"/>
              </w:rPr>
              <w:t>«Помоги пойти учиться»</w:t>
            </w:r>
          </w:p>
          <w:p w:rsidR="007D4665" w:rsidRPr="002A5694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Соц.педагог,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60B62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sz w:val="28"/>
                <w:szCs w:val="28"/>
                <w:lang w:val="ru-RU" w:eastAsia="ko-KR" w:bidi="ar-SA"/>
              </w:rPr>
            </w:pPr>
            <w:r w:rsidRPr="00060B62">
              <w:rPr>
                <w:kern w:val="2"/>
                <w:lang w:val="ru-RU" w:eastAsia="ko-KR" w:bidi="ar-SA"/>
              </w:rPr>
              <w:t>Международный день пожилых людей</w:t>
            </w:r>
            <w:r>
              <w:rPr>
                <w:kern w:val="2"/>
                <w:lang w:val="ru-RU" w:eastAsia="ko-KR" w:bidi="ar-SA"/>
              </w:rPr>
              <w:t>. Концерт</w:t>
            </w:r>
          </w:p>
          <w:p w:rsidR="007D4665" w:rsidRPr="006C31D0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октября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>Лукьянчикова Н.В.,Коновалова О.П</w:t>
            </w:r>
            <w:r>
              <w:rPr>
                <w:kern w:val="2"/>
                <w:lang w:val="ru-RU" w:eastAsia="ko-KR" w:bidi="ar-SA"/>
              </w:rPr>
              <w:t>., Попова Т.М.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939B6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060B62">
              <w:rPr>
                <w:kern w:val="2"/>
                <w:lang w:val="ru-RU" w:eastAsia="ko-KR" w:bidi="ar-SA"/>
              </w:rPr>
              <w:t>День учителя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 октября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 11 классов, Совет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60B62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отца в России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16 октября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ru-RU" w:eastAsia="ru-RU" w:bidi="ar-SA"/>
              </w:rPr>
              <w:t>Всероссийский урок «Экология и энергосбережение»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ru-RU" w:eastAsia="ru-RU" w:bidi="ar-SA"/>
              </w:rPr>
              <w:t>октябрь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lang w:val="ru-RU" w:eastAsia="ru-RU" w:bidi="ar-SA"/>
              </w:rPr>
            </w:pPr>
            <w:r w:rsidRPr="00D90920">
              <w:rPr>
                <w:rFonts w:eastAsia="Batang"/>
                <w:lang w:val="ru-RU" w:eastAsia="ru-RU" w:bidi="ar-SA"/>
              </w:rPr>
              <w:t>классные руководители</w:t>
            </w:r>
          </w:p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lang w:val="ru-RU" w:eastAsia="ru-RU" w:bidi="ar-SA"/>
              </w:rPr>
            </w:pPr>
            <w:r w:rsidRPr="00D90920">
              <w:rPr>
                <w:rFonts w:eastAsia="Batang"/>
                <w:lang w:val="ru-RU" w:eastAsia="ru-RU" w:bidi="ar-SA"/>
              </w:rPr>
              <w:t>ШМО естествознания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D90920">
              <w:rPr>
                <w:kern w:val="2"/>
                <w:lang w:val="ru-RU" w:eastAsia="ko-KR" w:bidi="ar-SA"/>
              </w:rPr>
              <w:t>Декадник  «день школьных библиотек»</w:t>
            </w:r>
          </w:p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ru-RU" w:eastAsia="ru-RU" w:bidi="ar-SA"/>
              </w:rPr>
              <w:t xml:space="preserve">20-30 октября </w:t>
            </w:r>
          </w:p>
          <w:p w:rsidR="007D4665" w:rsidRPr="00D90920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ru-RU" w:eastAsia="ru-RU" w:bidi="ar-SA"/>
              </w:rPr>
              <w:t>(25 октября)</w:t>
            </w:r>
          </w:p>
          <w:p w:rsidR="007D4665" w:rsidRPr="00D9092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lang w:val="ru-RU" w:eastAsia="ru-RU" w:bidi="ar-S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lang w:val="ru-RU" w:eastAsia="ru-RU" w:bidi="ar-SA"/>
              </w:rPr>
            </w:pPr>
            <w:r w:rsidRPr="00D90920">
              <w:rPr>
                <w:rFonts w:eastAsia="Batang"/>
                <w:lang w:val="ru-RU" w:eastAsia="ru-RU" w:bidi="ar-SA"/>
              </w:rPr>
              <w:t>Заместитель директора по ВР Килепо О.Н.</w:t>
            </w:r>
          </w:p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lang w:val="ru-RU" w:eastAsia="ru-RU" w:bidi="ar-SA"/>
              </w:rPr>
            </w:pPr>
            <w:r w:rsidRPr="00D90920">
              <w:rPr>
                <w:rFonts w:eastAsia="Batang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D90920">
              <w:rPr>
                <w:kern w:val="2"/>
                <w:lang w:val="ru-RU" w:eastAsia="ko-KR" w:bidi="ar-SA"/>
              </w:rPr>
              <w:t>Всероссийский урок безопасности школьников в сети Интернет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ru-RU" w:eastAsia="ru-RU" w:bidi="ar-SA"/>
              </w:rPr>
              <w:t>октябрь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lang w:val="ru-RU" w:eastAsia="ru-RU" w:bidi="ar-SA"/>
              </w:rPr>
            </w:pPr>
            <w:r w:rsidRPr="00D90920">
              <w:rPr>
                <w:rFonts w:eastAsia="Batang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D90920">
              <w:rPr>
                <w:kern w:val="2"/>
                <w:lang w:val="ru-RU" w:eastAsia="ko-KR" w:bidi="ar-SA"/>
              </w:rPr>
              <w:t>День памяти политических репрессий (урок памяти)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lang w:val="ru-RU" w:eastAsia="ru-RU" w:bidi="ar-SA"/>
              </w:rPr>
            </w:pPr>
            <w:r w:rsidRPr="00D90920">
              <w:rPr>
                <w:rFonts w:eastAsia="№Е"/>
                <w:lang w:val="ru-RU" w:eastAsia="ru-RU" w:bidi="ar-SA"/>
              </w:rPr>
              <w:t>30 октября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D9092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lang w:val="ru-RU" w:eastAsia="ru-RU" w:bidi="ar-SA"/>
              </w:rPr>
            </w:pPr>
            <w:r w:rsidRPr="00D90920">
              <w:rPr>
                <w:rFonts w:eastAsia="Batang"/>
                <w:lang w:val="ru-RU" w:eastAsia="ru-RU" w:bidi="ar-SA"/>
              </w:rPr>
              <w:t xml:space="preserve"> классные руководители, ШМО истории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0368F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</w:pPr>
            <w:r w:rsidRPr="00C0368F"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  <w:t>Месячник ЗОЖ</w:t>
            </w:r>
          </w:p>
          <w:p w:rsidR="007D4665" w:rsidRPr="00C0368F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 xml:space="preserve">- Акция «Молодежь за здоровый образ жизни» </w:t>
            </w:r>
          </w:p>
          <w:p w:rsidR="007D4665" w:rsidRPr="00C0368F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>-Классные часы на тему: «Здоровый образ жизни»; «Быть здоровым – модно!»; «Чтобы в ваш дом не пришла беда».</w:t>
            </w:r>
          </w:p>
          <w:p w:rsidR="007D4665" w:rsidRPr="00E54C1A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Заместитель директора </w:t>
            </w:r>
            <w:r>
              <w:rPr>
                <w:rFonts w:eastAsia="Batang"/>
                <w:color w:val="000000"/>
                <w:lang w:val="ru-RU" w:eastAsia="ru-RU" w:bidi="ar-SA"/>
              </w:rPr>
              <w:t>по ВР, классные руководители, учителя физкультуры, медработник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0368F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>Проведение школьных олимпиад.</w:t>
            </w:r>
          </w:p>
          <w:p w:rsidR="007D4665" w:rsidRPr="00C0368F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</w:p>
          <w:p w:rsidR="007D4665" w:rsidRPr="00047BA6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ru-RU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>Мушакова Н.М.</w:t>
            </w:r>
          </w:p>
          <w:p w:rsidR="007D4665" w:rsidRPr="00C0368F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Гришина Е.А</w:t>
            </w:r>
          </w:p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43132B">
              <w:rPr>
                <w:kern w:val="2"/>
                <w:lang w:val="ru-RU" w:eastAsia="ko-KR" w:bidi="ar-SA"/>
              </w:rPr>
              <w:t>День народного единства</w:t>
            </w:r>
          </w:p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>Классные часы на тему: «Можно ли научиться толерантности?»; «Я с</w:t>
            </w:r>
            <w:r>
              <w:rPr>
                <w:kern w:val="2"/>
                <w:lang w:val="ru-RU" w:eastAsia="ko-KR" w:bidi="ar-SA"/>
              </w:rPr>
              <w:t>реди людей, люди вокруг меня…»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4 ноября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памяти погибших  при исполнении служебных обязанностей сотрудников органов внутренних дел России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1533E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ноября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руководитель школьного музея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5B6ABC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 xml:space="preserve">Неделя  </w:t>
            </w:r>
            <w:r w:rsidRPr="00C0368F">
              <w:rPr>
                <w:kern w:val="2"/>
                <w:lang w:val="ru-RU" w:eastAsia="ko-KR" w:bidi="ar-SA"/>
              </w:rPr>
              <w:t xml:space="preserve">психологии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22-27 ноября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Психологическая служба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54C1A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День матери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27 ноября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47BA6" w:rsidP="007D4665">
            <w:pPr>
              <w:widowControl/>
              <w:tabs>
                <w:tab w:val="left" w:pos="34"/>
                <w:tab w:val="left" w:pos="81"/>
                <w:tab w:val="left" w:pos="222"/>
              </w:tabs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A87778">
              <w:rPr>
                <w:kern w:val="2"/>
                <w:lang w:val="ru-RU" w:eastAsia="ko-KR" w:bidi="ar-SA"/>
              </w:rPr>
              <w:t>Выходы на каникулах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ноябрь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 w:rsidRPr="00A87778">
              <w:rPr>
                <w:kern w:val="2"/>
                <w:lang w:val="ru-RU" w:eastAsia="ko-KR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47BA6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«Спортивные каникулы»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8-9 ноября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Учителя физвоспитания,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Государственного герба Российской Федерации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en-US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30 ноября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активисты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11695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sz w:val="28"/>
                <w:u w:val="single"/>
                <w:lang w:val="ru-RU" w:eastAsia="ko-KR" w:bidi="ar-SA"/>
              </w:rPr>
            </w:pPr>
            <w:r w:rsidRPr="00611695">
              <w:rPr>
                <w:kern w:val="2"/>
                <w:sz w:val="28"/>
                <w:u w:val="single"/>
                <w:lang w:val="ru-RU" w:eastAsia="ko-KR" w:bidi="ar-SA"/>
              </w:rPr>
              <w:t>Месячник  правовых знаний</w:t>
            </w:r>
          </w:p>
          <w:p w:rsidR="007D4665" w:rsidRPr="00E54C1A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Беседы-лекции инспектора ОДН на тем</w:t>
            </w:r>
            <w:r>
              <w:rPr>
                <w:kern w:val="2"/>
                <w:lang w:val="ru-RU" w:eastAsia="ko-KR" w:bidi="ar-SA"/>
              </w:rPr>
              <w:t>у «Профилактика правонарушений»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 ШМО истории, инспектор ОДН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1169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Музейный урок</w:t>
            </w:r>
          </w:p>
          <w:p w:rsidR="007D4665" w:rsidRPr="0061169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«Битва под Москвой»</w:t>
            </w:r>
          </w:p>
          <w:p w:rsidR="007D4665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11695" w:rsidP="007D4665">
            <w:pPr>
              <w:widowControl w:val="0"/>
              <w:wordWrap w:val="0"/>
              <w:autoSpaceDE w:val="0"/>
              <w:autoSpaceDN w:val="0"/>
              <w:ind w:right="-171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Совет РДШ</w:t>
            </w:r>
          </w:p>
          <w:p w:rsidR="007D4665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Лукьянчикова Н.В.</w:t>
            </w:r>
          </w:p>
          <w:p w:rsidR="007D4665" w:rsidRPr="0043132B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iCs/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Мазницин А.А.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1533E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kern w:val="2"/>
                <w:lang w:val="ru-RU" w:eastAsia="ko-KR" w:bidi="ar-SA"/>
              </w:rPr>
            </w:pPr>
            <w:r w:rsidRPr="0001533E">
              <w:rPr>
                <w:i/>
                <w:iCs/>
                <w:color w:val="000000"/>
                <w:kern w:val="2"/>
                <w:lang w:val="ru-RU" w:eastAsia="ko-KR" w:bidi="ar-SA"/>
              </w:rPr>
              <w:t>День Неизвестного Солдата.</w:t>
            </w:r>
          </w:p>
          <w:p w:rsidR="007D4665" w:rsidRPr="0001533E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kern w:val="2"/>
                <w:lang w:val="ru-RU" w:eastAsia="ko-KR" w:bidi="ar-SA"/>
              </w:rPr>
            </w:pPr>
            <w:r w:rsidRPr="0001533E">
              <w:rPr>
                <w:i/>
                <w:iCs/>
                <w:color w:val="000000"/>
                <w:kern w:val="2"/>
                <w:lang w:val="ru-RU" w:eastAsia="ko-KR" w:bidi="ar-SA"/>
              </w:rPr>
              <w:t>Международный день инвалидов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1533E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kern w:val="2"/>
                <w:lang w:val="ru-RU" w:eastAsia="ko-KR" w:bidi="ar-SA"/>
              </w:rPr>
            </w:pPr>
            <w:r w:rsidRPr="0001533E">
              <w:rPr>
                <w:i/>
                <w:iCs/>
                <w:color w:val="000000"/>
                <w:kern w:val="2"/>
                <w:lang w:val="ru-RU" w:eastAsia="ko-KR" w:bidi="ar-SA"/>
              </w:rPr>
              <w:t>День добровольца (волонтера ) в России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1533E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</w:t>
            </w:r>
            <w:r>
              <w:rPr>
                <w:rFonts w:eastAsia="№Е"/>
                <w:sz w:val="20"/>
                <w:lang w:val="ru-RU" w:eastAsia="ru-RU" w:bidi="ar-SA"/>
              </w:rPr>
              <w:t>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1533E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01533E">
              <w:rPr>
                <w:rFonts w:eastAsia="№Е"/>
                <w:color w:val="000000"/>
                <w:lang w:val="ru-RU" w:eastAsia="ru-RU" w:bidi="ar-SA"/>
              </w:rPr>
              <w:t>5</w:t>
            </w:r>
            <w:r w:rsidRPr="0001533E">
              <w:rPr>
                <w:rFonts w:eastAsia="№Е"/>
                <w:lang w:val="ru-RU" w:eastAsia="ru-RU" w:bidi="ar-SA"/>
              </w:rPr>
              <w:t xml:space="preserve">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B0D03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волонтерского отряда, классные руководители, активисты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1533E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Международный день художника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01533E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Учителя изобразительного искусства,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F17D49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i/>
                <w:kern w:val="2"/>
                <w:lang w:val="ru-RU" w:eastAsia="ko-KR" w:bidi="ar-SA"/>
              </w:rPr>
            </w:pPr>
            <w:r w:rsidRPr="00F17D49">
              <w:rPr>
                <w:kern w:val="2"/>
                <w:lang w:val="ru-RU" w:eastAsia="ko-KR" w:bidi="ar-SA"/>
              </w:rPr>
              <w:t>День Героев Отечества в России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426DE5">
              <w:rPr>
                <w:rFonts w:eastAsia="№Е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/>
              <w:wordWrap/>
              <w:autoSpaceDE/>
              <w:autoSpaceDN/>
              <w:ind w:firstLine="606"/>
              <w:jc w:val="center"/>
              <w:rPr>
                <w:rFonts w:eastAsia="№Е"/>
                <w:lang w:val="ru-RU" w:eastAsia="ru-RU" w:bidi="ar-SA"/>
              </w:rPr>
            </w:pPr>
            <w:r w:rsidRPr="00426DE5">
              <w:rPr>
                <w:rFonts w:eastAsia="№Е"/>
                <w:lang w:val="ru-RU" w:eastAsia="ru-RU" w:bidi="ar-SA"/>
              </w:rPr>
              <w:t>9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426DE5">
              <w:rPr>
                <w:rFonts w:eastAsia="Batang"/>
                <w:lang w:val="ru-RU" w:eastAsia="ru-RU" w:bidi="ar-SA"/>
              </w:rPr>
              <w:t xml:space="preserve">Заместитель директора по ВР, классные руководители, Мазницин </w:t>
            </w:r>
            <w:r w:rsidRPr="00426DE5">
              <w:rPr>
                <w:rFonts w:eastAsia="Batang"/>
                <w:lang w:val="ru-RU" w:eastAsia="ru-RU" w:bidi="ar-SA"/>
              </w:rPr>
              <w:t>А.А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F17D49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i/>
                <w:kern w:val="2"/>
                <w:lang w:val="ru-RU" w:eastAsia="ko-KR" w:bidi="ar-SA"/>
              </w:rPr>
            </w:pPr>
            <w:r w:rsidRPr="00F17D49">
              <w:rPr>
                <w:color w:val="000000"/>
                <w:kern w:val="2"/>
                <w:lang w:val="ru-RU" w:eastAsia="ko-KR" w:bidi="ar-SA"/>
              </w:rPr>
              <w:t>Международный день прав человека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426DE5"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/>
              <w:wordWrap/>
              <w:autoSpaceDE/>
              <w:autoSpaceDN/>
              <w:ind w:firstLine="606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426DE5">
              <w:rPr>
                <w:rFonts w:eastAsia="№Е"/>
                <w:color w:val="000000"/>
                <w:lang w:val="ru-RU" w:eastAsia="ru-RU" w:bidi="ar-SA"/>
              </w:rPr>
              <w:t>10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426DE5"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учителя истории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F17D49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i/>
                <w:kern w:val="2"/>
                <w:lang w:val="ru-RU" w:eastAsia="ko-KR" w:bidi="ar-SA"/>
              </w:rPr>
            </w:pPr>
            <w:r w:rsidRPr="00F17D49">
              <w:rPr>
                <w:color w:val="000000"/>
                <w:kern w:val="2"/>
                <w:lang w:val="ru-RU" w:eastAsia="ko-KR" w:bidi="ar-SA"/>
              </w:rPr>
              <w:t>День Конституции РФ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426DE5"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/>
              <w:wordWrap/>
              <w:autoSpaceDE/>
              <w:autoSpaceDN/>
              <w:ind w:firstLine="606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426DE5">
              <w:rPr>
                <w:rFonts w:eastAsia="№Е"/>
                <w:color w:val="000000"/>
                <w:lang w:val="ru-RU" w:eastAsia="ru-RU" w:bidi="ar-SA"/>
              </w:rPr>
              <w:t>10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426DE5"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учителя истории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Луч</w:t>
            </w:r>
            <w:r>
              <w:rPr>
                <w:kern w:val="2"/>
                <w:lang w:val="ru-RU" w:eastAsia="ko-KR" w:bidi="ar-SA"/>
              </w:rPr>
              <w:t>шее оформление окна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606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15-25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1169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Акция: «Оранжевый апельсин»</w:t>
            </w:r>
          </w:p>
          <w:p w:rsidR="007D4665" w:rsidRPr="00EA3E0B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606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20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1169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Классные часы на тему: «Осторожно, пиротехника!»; «Безопасность на дорогах в темное время суток»</w:t>
            </w:r>
          </w:p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B7E2B" w:rsidP="007D4665">
            <w:pPr>
              <w:widowControl/>
              <w:wordWrap/>
              <w:autoSpaceDE/>
              <w:autoSpaceDN/>
              <w:ind w:firstLine="606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Учитель ОБЖ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B7E2B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en-US" w:eastAsia="ko-KR" w:bidi="ar-SA"/>
              </w:rPr>
              <w:t>Суриковск</w:t>
            </w:r>
            <w:r>
              <w:rPr>
                <w:kern w:val="2"/>
                <w:lang w:val="ru-RU" w:eastAsia="ko-KR" w:bidi="ar-SA"/>
              </w:rPr>
              <w:t>ая</w:t>
            </w:r>
            <w:r>
              <w:rPr>
                <w:kern w:val="2"/>
                <w:lang w:val="en-US" w:eastAsia="ko-KR" w:bidi="ar-SA"/>
              </w:rPr>
              <w:t xml:space="preserve"> недел</w:t>
            </w:r>
            <w:r>
              <w:rPr>
                <w:kern w:val="2"/>
                <w:lang w:val="ru-RU" w:eastAsia="ko-KR" w:bidi="ar-SA"/>
              </w:rPr>
              <w:t>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ШМО эстетического цикла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B7E2B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color w:val="1C1C1C"/>
                <w:kern w:val="2"/>
                <w:lang w:val="ru-RU" w:eastAsia="ko-KR" w:bidi="ar-SA"/>
              </w:rPr>
            </w:pPr>
            <w:r w:rsidRPr="007B7E2B">
              <w:rPr>
                <w:kern w:val="2"/>
                <w:lang w:val="ru-RU" w:eastAsia="ko-KR" w:bidi="ar-SA"/>
              </w:rPr>
              <w:t>День полного освобождения Ленинграда от фашисткой блокады (1944)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27 декабря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полного освобождения Ленинграда от фашистской блокады. Час памяти «Блокада Ленинграда».</w:t>
            </w:r>
          </w:p>
          <w:p w:rsidR="007D4665" w:rsidRPr="007B7E2B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памяти жертв Холокоста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27 января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руководитель школьного музея Боевой Славы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2958D1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</w:pPr>
            <w:r w:rsidRPr="002958D1"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  <w:t xml:space="preserve">Месячник  военно-патриотической направленности </w:t>
            </w:r>
          </w:p>
          <w:p w:rsidR="007D4665" w:rsidRPr="00EC3C38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color w:val="1C1C1C"/>
                <w:kern w:val="2"/>
                <w:lang w:val="ru-RU" w:eastAsia="ko-KR" w:bidi="ar-SA"/>
              </w:rPr>
            </w:pPr>
            <w:r w:rsidRPr="002958D1">
              <w:rPr>
                <w:kern w:val="2"/>
                <w:lang w:val="ru-RU" w:eastAsia="ko-KR" w:bidi="ar-SA"/>
              </w:rPr>
              <w:t>Акция «Помните»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 w:rsidRPr="002958D1">
              <w:rPr>
                <w:kern w:val="2"/>
                <w:lang w:val="ru-RU" w:eastAsia="ko-KR" w:bidi="ar-SA"/>
              </w:rPr>
              <w:t>Мазницин А.А., школа экскурсовода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80 лет со дня победы Вооруженных сил СССР над армией  гитлеровской Германии в 1943 году с Сталинградской битве.</w:t>
            </w:r>
          </w:p>
          <w:p w:rsidR="007D4665" w:rsidRPr="002958D1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Музейный рок «Сталинградская битва»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en-US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 февраля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2958D1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школьного музея Боевой Славы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961C8" w:rsidP="007D4665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ru-RU" w:eastAsia="ko-KR" w:bidi="ar-SA"/>
              </w:rPr>
            </w:pPr>
            <w:r w:rsidRPr="007961C8">
              <w:rPr>
                <w:kern w:val="2"/>
                <w:lang w:val="ru-RU" w:eastAsia="ko-KR" w:bidi="ar-SA"/>
              </w:rPr>
              <w:t>Школьный праздник</w:t>
            </w:r>
          </w:p>
          <w:p w:rsidR="007D4665" w:rsidRPr="002958D1" w:rsidP="007D4665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</w:pPr>
            <w:r w:rsidRPr="007961C8">
              <w:rPr>
                <w:kern w:val="2"/>
                <w:lang w:val="ru-RU" w:eastAsia="ko-KR" w:bidi="ar-SA"/>
              </w:rPr>
              <w:t>«Песни и строя»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34C0A" w:rsidP="007D4665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en-US" w:eastAsia="ko-KR" w:bidi="ar-SA"/>
              </w:rPr>
            </w:pPr>
            <w:r w:rsidRPr="00734C0A">
              <w:rPr>
                <w:kern w:val="2"/>
                <w:lang w:val="en-US" w:eastAsia="ko-KR" w:bidi="ar-SA"/>
              </w:rPr>
              <w:t>Романовская И.О</w:t>
            </w:r>
          </w:p>
          <w:p w:rsidR="007D4665" w:rsidRPr="002958D1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961C8" w:rsidP="007D4665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15 февраля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34C0A" w:rsidP="007D4665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en-US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Международный день родного языка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21 февраля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учителя русского языка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2958D1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2958D1">
              <w:rPr>
                <w:kern w:val="2"/>
                <w:lang w:val="ru-RU" w:eastAsia="ko-KR" w:bidi="ar-SA"/>
              </w:rPr>
              <w:t>День защитника Отечества. День воинской славы России.</w:t>
            </w:r>
          </w:p>
          <w:p w:rsidR="007D4665" w:rsidRPr="0043132B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2958D1">
              <w:rPr>
                <w:kern w:val="2"/>
                <w:lang w:val="ru-RU" w:eastAsia="ko-KR" w:bidi="ar-SA"/>
              </w:rPr>
              <w:t>Поздравление ветеранов микроучаст</w:t>
            </w:r>
            <w:r>
              <w:rPr>
                <w:kern w:val="2"/>
                <w:lang w:val="ru-RU" w:eastAsia="ko-KR" w:bidi="ar-SA"/>
              </w:rPr>
              <w:t xml:space="preserve">ка с Днем защитника отечества.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23 февраля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руководитель, РДШ, Лукьянчикова Н.В.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261657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en-US" w:eastAsia="ko-KR" w:bidi="ar-SA"/>
              </w:rPr>
              <w:t>День российской науки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февраля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26DE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200 лет со дня рождения К.Д. Ушинского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en-US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 марта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библиотекарь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3B1D5E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 xml:space="preserve">Международный женский день </w:t>
            </w:r>
          </w:p>
          <w:p w:rsidR="007D4665" w:rsidRPr="003B1D5E" w:rsidP="007D4665">
            <w:pPr>
              <w:widowControl w:val="0"/>
              <w:tabs>
                <w:tab w:val="left" w:pos="262"/>
              </w:tabs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>Концерт «День 8 марта»</w:t>
            </w:r>
          </w:p>
          <w:p w:rsidR="007D4665" w:rsidRPr="00261657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марта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Лукьянчикова Н.В.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3B1D5E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воссоединения Крыма с Россией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18 марта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Классные руководители, активисты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3B1D5E" w:rsidP="007D4665">
            <w:pPr>
              <w:widowControl w:val="0"/>
              <w:tabs>
                <w:tab w:val="left" w:pos="262"/>
              </w:tabs>
              <w:wordWrap w:val="0"/>
              <w:autoSpaceDE w:val="0"/>
              <w:autoSpaceDN w:val="0"/>
              <w:ind w:left="33"/>
              <w:jc w:val="both"/>
              <w:rPr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>Всемирный день поэзии.</w:t>
            </w:r>
          </w:p>
          <w:p w:rsidR="007D4665" w:rsidRPr="003B1D5E" w:rsidP="007D4665">
            <w:pPr>
              <w:widowControl w:val="0"/>
              <w:tabs>
                <w:tab w:val="left" w:pos="262"/>
              </w:tabs>
              <w:wordWrap w:val="0"/>
              <w:autoSpaceDE w:val="0"/>
              <w:autoSpaceDN w:val="0"/>
              <w:ind w:left="33"/>
              <w:jc w:val="both"/>
              <w:rPr>
                <w:i/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>Библиотечный урок.</w:t>
            </w:r>
          </w:p>
          <w:p w:rsidR="007D4665" w:rsidRPr="00261657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21 марта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Килепо О.Н.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261657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>Всероссийская не</w:t>
            </w:r>
            <w:r>
              <w:rPr>
                <w:kern w:val="2"/>
                <w:lang w:val="ru-RU" w:eastAsia="ko-KR" w:bidi="ar-SA"/>
              </w:rPr>
              <w:t>деля детской и юношеской книги.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23-29 марта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Килепо О.Н.,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3B1D5E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Всемирный день театра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27 марта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театра,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b/>
                <w:bCs/>
                <w:i/>
                <w:iCs/>
                <w:kern w:val="2"/>
                <w:sz w:val="28"/>
                <w:szCs w:val="28"/>
                <w:u w:val="single"/>
                <w:lang w:val="en-US" w:eastAsia="ko-KR" w:bidi="ar-SA"/>
              </w:rPr>
            </w:pPr>
            <w:r>
              <w:rPr>
                <w:b/>
                <w:bCs/>
                <w:i/>
                <w:iCs/>
                <w:kern w:val="2"/>
                <w:sz w:val="28"/>
                <w:szCs w:val="28"/>
                <w:u w:val="single"/>
                <w:lang w:val="en-US" w:eastAsia="ko-KR" w:bidi="ar-SA"/>
              </w:rPr>
              <w:t>Четверть «Экологии школы»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3B1D5E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 xml:space="preserve">День космонавтики. Гагаринский урок «Космос – это мы»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12 апреля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3B1D5E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памяти о геноциде советского  народа нацистами и их пособниками в годы Великой Отечественной войны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19 апреля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Всемирный день Земли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22 апреля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Праздник Весны и Труда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18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мая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>Декада «Помним, чтим, поздравляем!»</w:t>
            </w:r>
          </w:p>
          <w:p w:rsidR="007D4665" w:rsidRPr="00EC3C38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 xml:space="preserve">День Победы: акции «Бессмертный полк», концерт «С праздником, ветеран!», </w:t>
            </w:r>
            <w:r w:rsidRPr="00244A8B">
              <w:rPr>
                <w:kern w:val="2"/>
                <w:lang w:val="ru-RU" w:eastAsia="ko-KR" w:bidi="ar-SA"/>
              </w:rPr>
              <w:t>проект «</w:t>
            </w:r>
            <w:r>
              <w:rPr>
                <w:kern w:val="2"/>
                <w:lang w:val="ru-RU" w:eastAsia="ko-KR" w:bidi="ar-SA"/>
              </w:rPr>
              <w:t xml:space="preserve">Окна </w:t>
            </w:r>
            <w:r w:rsidRPr="00244A8B">
              <w:rPr>
                <w:kern w:val="2"/>
                <w:lang w:val="ru-RU" w:eastAsia="ko-KR" w:bidi="ar-SA"/>
              </w:rPr>
              <w:t>Победы»</w:t>
            </w:r>
            <w:r>
              <w:rPr>
                <w:kern w:val="2"/>
                <w:lang w:val="ru-RU" w:eastAsia="ko-KR" w:bidi="ar-SA"/>
              </w:rPr>
              <w:t>, Вахта Памяти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39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руководители кружков, руководитель школьного музея Боевой Славы, руководитель поискового отряда «Витязь»,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>День детских общественных организаций России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39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19 мая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и активисты РДШ,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>День славянской письменности и культуры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39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24 мая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Учителя русского языка и литературы,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 w:rsidRPr="0011206C">
              <w:rPr>
                <w:color w:val="000000"/>
                <w:kern w:val="2"/>
                <w:lang w:val="ru-RU" w:eastAsia="ko-KR" w:bidi="ar-SA"/>
              </w:rPr>
              <w:t>Торжеств</w:t>
            </w:r>
            <w:r w:rsidRPr="006C31D0">
              <w:rPr>
                <w:color w:val="000000"/>
                <w:kern w:val="2"/>
                <w:lang w:val="en-US" w:eastAsia="ko-KR" w:bidi="ar-SA"/>
              </w:rPr>
              <w:t>енная линейка «Последний звонок»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ind w:firstLine="39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1206C" w:rsidP="007D4665">
            <w:pPr>
              <w:widowControl/>
              <w:wordWrap/>
              <w:autoSpaceDE/>
              <w:autoSpaceDN/>
              <w:jc w:val="both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День защиты детей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39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июня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Начальник пришкольного лагеря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День памяти и скорби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39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22 июня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Начальник пришкольного лагеря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1206C" w:rsidP="007D4665">
            <w:pPr>
              <w:widowControl/>
              <w:wordWrap/>
              <w:autoSpaceDE/>
              <w:autoSpaceDN/>
              <w:jc w:val="both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Выпускной вечер в школе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ind w:firstLine="39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июнь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Курсы внеурочной деятельности</w:t>
            </w:r>
          </w:p>
          <w:p w:rsidR="007D4665" w:rsidRPr="00E411F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lang w:val="ru-RU" w:eastAsia="ru-RU" w:bidi="ar-SA"/>
              </w:rPr>
            </w:pPr>
            <w:r>
              <w:rPr>
                <w:rFonts w:eastAsia="№Е"/>
                <w:b/>
                <w:color w:val="000000"/>
                <w:lang w:val="ru-RU" w:eastAsia="ru-RU" w:bidi="ar-SA"/>
              </w:rPr>
              <w:t>(расписание внеурочной деятельности и спортивных секций на сайте)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Название курса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Количество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часов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в неделю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Курс «разговор о важном»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5392F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A5392F">
              <w:rPr>
                <w:kern w:val="2"/>
                <w:lang w:val="en-US" w:eastAsia="ko-KR" w:bidi="ar-SA"/>
              </w:rPr>
              <w:t>Танцевальный</w:t>
            </w:r>
            <w:r w:rsidRPr="00A5392F">
              <w:rPr>
                <w:kern w:val="2"/>
                <w:lang w:val="ru-RU" w:eastAsia="ko-KR" w:bidi="ar-SA"/>
              </w:rPr>
              <w:t xml:space="preserve"> кружок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Деяк И.А.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5392F" w:rsidP="007D4665">
            <w:pPr>
              <w:widowControl w:val="0"/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A5392F">
              <w:rPr>
                <w:rFonts w:eastAsia="№Е"/>
                <w:color w:val="000000"/>
                <w:lang w:val="ru-RU" w:eastAsia="ru-RU" w:bidi="ar-SA"/>
              </w:rPr>
              <w:t>«</w:t>
            </w:r>
            <w:r>
              <w:rPr>
                <w:kern w:val="2"/>
                <w:lang w:val="ru-RU" w:eastAsia="ko-KR" w:bidi="ar-SA"/>
              </w:rPr>
              <w:t>Школа юного экскурсовода</w:t>
            </w:r>
            <w:r w:rsidRPr="00A5392F">
              <w:rPr>
                <w:kern w:val="2"/>
                <w:lang w:val="ru-RU" w:eastAsia="ko-KR" w:bidi="ar-SA"/>
              </w:rPr>
              <w:t>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6-9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Мазницин А.А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A3E0B" w:rsidP="007D4665">
            <w:pPr>
              <w:widowControl/>
              <w:wordWrap/>
              <w:autoSpaceDE/>
              <w:autoSpaceDN/>
              <w:jc w:val="left"/>
              <w:rPr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Хор «Пульс»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Сидорова Л.Е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5392F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«Берестяное чудо 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Юдина Т.П.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Агитбригада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7-9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Коновалова О.П.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Волейбол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Толщина И.В.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Футбол (девочки)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Гришков А.Ю.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Футбол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Лопатин С.В.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Дзюдо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Шотов В.А.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lang w:val="ru-RU" w:eastAsia="ru-RU" w:bidi="ar-SA"/>
              </w:rPr>
            </w:pPr>
          </w:p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lang w:val="ru-RU" w:eastAsia="ru-RU" w:bidi="ar-SA"/>
              </w:rPr>
            </w:pPr>
            <w:r>
              <w:rPr>
                <w:rFonts w:eastAsia="№Е"/>
                <w:b/>
                <w:color w:val="000000"/>
                <w:lang w:val="ru-RU" w:eastAsia="ru-RU" w:bidi="ar-SA"/>
              </w:rPr>
              <w:t>Самоуправление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Выборы лидеров, активов  классов,</w:t>
            </w:r>
            <w:r w:rsidRPr="006C31D0">
              <w:rPr>
                <w:color w:val="000000"/>
                <w:kern w:val="2"/>
                <w:lang w:val="ru-RU" w:eastAsia="ko-KR" w:bidi="ar-SA"/>
              </w:rPr>
              <w:t xml:space="preserve"> распределение обязанностей.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color w:val="000000"/>
                <w:kern w:val="2"/>
                <w:lang w:val="ru-RU" w:eastAsia="ko-KR" w:bidi="ar-SA"/>
              </w:rPr>
            </w:pPr>
            <w:r w:rsidRPr="00B81A3B">
              <w:rPr>
                <w:kern w:val="2"/>
                <w:lang w:val="ru-RU" w:eastAsia="ko-KR" w:bidi="ar-SA"/>
              </w:rPr>
              <w:t xml:space="preserve">Общешкольное </w:t>
            </w:r>
            <w:r>
              <w:rPr>
                <w:kern w:val="2"/>
                <w:lang w:val="ru-RU" w:eastAsia="ko-KR" w:bidi="ar-SA"/>
              </w:rPr>
              <w:t xml:space="preserve">выборное </w:t>
            </w:r>
            <w:r w:rsidRPr="00B81A3B">
              <w:rPr>
                <w:kern w:val="2"/>
                <w:lang w:val="ru-RU" w:eastAsia="ko-KR" w:bidi="ar-SA"/>
              </w:rPr>
              <w:t>собрание учащихся: выдвижение кандидатур от классов в  Совет обучающихся школы, голосование и т.</w:t>
            </w:r>
            <w:r>
              <w:rPr>
                <w:kern w:val="2"/>
                <w:lang w:val="ru-RU" w:eastAsia="ko-KR" w:bidi="ar-SA"/>
              </w:rPr>
              <w:t>п.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B81A3B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Определение звания  «Лучший ученический класс» по рейтингу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B81A3B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B81A3B">
              <w:rPr>
                <w:kern w:val="2"/>
                <w:lang w:val="ru-RU" w:eastAsia="ko-KR" w:bidi="ar-SA"/>
              </w:rPr>
              <w:t xml:space="preserve">Общешкольное </w:t>
            </w:r>
            <w:r>
              <w:rPr>
                <w:kern w:val="2"/>
                <w:lang w:val="ru-RU" w:eastAsia="ko-KR" w:bidi="ar-SA"/>
              </w:rPr>
              <w:t xml:space="preserve">отчетное </w:t>
            </w:r>
            <w:r w:rsidRPr="00B81A3B">
              <w:rPr>
                <w:kern w:val="2"/>
                <w:lang w:val="ru-RU" w:eastAsia="ko-KR" w:bidi="ar-SA"/>
              </w:rPr>
              <w:t>собрани</w:t>
            </w:r>
            <w:r>
              <w:rPr>
                <w:kern w:val="2"/>
                <w:lang w:val="ru-RU" w:eastAsia="ko-KR" w:bidi="ar-SA"/>
              </w:rPr>
              <w:t xml:space="preserve">е учащихся:отчеты членов </w:t>
            </w:r>
            <w:r w:rsidRPr="00B81A3B">
              <w:rPr>
                <w:kern w:val="2"/>
                <w:lang w:val="ru-RU" w:eastAsia="ko-KR" w:bidi="ar-SA"/>
              </w:rPr>
              <w:t>Совет</w:t>
            </w:r>
            <w:r>
              <w:rPr>
                <w:kern w:val="2"/>
                <w:lang w:val="ru-RU" w:eastAsia="ko-KR" w:bidi="ar-SA"/>
              </w:rPr>
              <w:t>а</w:t>
            </w:r>
            <w:r w:rsidRPr="00B81A3B">
              <w:rPr>
                <w:kern w:val="2"/>
                <w:lang w:val="ru-RU" w:eastAsia="ko-KR" w:bidi="ar-SA"/>
              </w:rPr>
              <w:t xml:space="preserve"> обучающихся школы</w:t>
            </w:r>
            <w:r>
              <w:rPr>
                <w:kern w:val="2"/>
                <w:lang w:val="ru-RU" w:eastAsia="ko-KR" w:bidi="ar-SA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куратор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Профориентация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60B86" w:rsidP="007D4665">
            <w:pPr>
              <w:widowControl w:val="0"/>
              <w:wordWrap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DC4B87">
              <w:rPr>
                <w:rFonts w:eastAsia="№Е"/>
                <w:szCs w:val="20"/>
                <w:lang w:val="ru-RU" w:eastAsia="ru-RU" w:bidi="ar-SA"/>
              </w:rPr>
              <w:t xml:space="preserve">Мероприятия месячника профориентации в школе «Мир профессий». </w:t>
            </w:r>
            <w:r>
              <w:rPr>
                <w:rFonts w:eastAsia="№Е"/>
                <w:szCs w:val="20"/>
                <w:lang w:val="ru-RU" w:eastAsia="ru-RU" w:bidi="ar-SA"/>
              </w:rPr>
              <w:t>Конкурс рисунков п</w:t>
            </w:r>
            <w:r w:rsidRPr="00DC4B87">
              <w:rPr>
                <w:rFonts w:eastAsia="№Е"/>
                <w:lang w:val="ru-RU" w:eastAsia="ru-RU" w:bidi="ar-SA"/>
              </w:rPr>
              <w:t>рофориентационная игра</w:t>
            </w:r>
            <w:r>
              <w:rPr>
                <w:rFonts w:eastAsia="№Е"/>
                <w:szCs w:val="20"/>
                <w:lang w:val="ru-RU" w:eastAsia="ru-RU" w:bidi="ar-SA"/>
              </w:rPr>
              <w:t xml:space="preserve">, просмотр презентаций, диагностика, экскурсии.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Школьные медиа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60B86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Р</w:t>
            </w:r>
            <w:r w:rsidRPr="00660B86">
              <w:rPr>
                <w:kern w:val="2"/>
                <w:lang w:val="ru-RU" w:eastAsia="ko-KR" w:bidi="ar-SA"/>
              </w:rPr>
              <w:t>азмещ</w:t>
            </w:r>
            <w:r>
              <w:rPr>
                <w:kern w:val="2"/>
                <w:lang w:val="ru-RU" w:eastAsia="ko-KR" w:bidi="ar-SA"/>
              </w:rPr>
              <w:t>ениесозданных</w:t>
            </w:r>
            <w:r w:rsidRPr="00DF2564">
              <w:rPr>
                <w:kern w:val="2"/>
                <w:lang w:val="ru-RU" w:eastAsia="ko-KR" w:bidi="ar-SA"/>
              </w:rPr>
              <w:t xml:space="preserve"> детьми </w:t>
            </w:r>
            <w:r w:rsidRPr="00660B86">
              <w:rPr>
                <w:kern w:val="2"/>
                <w:lang w:val="ru-RU" w:eastAsia="ko-KR" w:bidi="ar-SA"/>
              </w:rPr>
              <w:t>рассказ</w:t>
            </w:r>
            <w:r>
              <w:rPr>
                <w:kern w:val="2"/>
                <w:lang w:val="ru-RU" w:eastAsia="ko-KR" w:bidi="ar-SA"/>
              </w:rPr>
              <w:t>ов</w:t>
            </w:r>
            <w:r w:rsidRPr="00660B86">
              <w:rPr>
                <w:kern w:val="2"/>
                <w:lang w:val="ru-RU" w:eastAsia="ko-KR" w:bidi="ar-SA"/>
              </w:rPr>
              <w:t>, стих</w:t>
            </w:r>
            <w:r>
              <w:rPr>
                <w:kern w:val="2"/>
                <w:lang w:val="ru-RU" w:eastAsia="ko-KR" w:bidi="ar-SA"/>
              </w:rPr>
              <w:t>ов</w:t>
            </w:r>
            <w:r w:rsidRPr="00660B86">
              <w:rPr>
                <w:kern w:val="2"/>
                <w:lang w:val="ru-RU" w:eastAsia="ko-KR" w:bidi="ar-SA"/>
              </w:rPr>
              <w:t>, сказ</w:t>
            </w:r>
            <w:r>
              <w:rPr>
                <w:kern w:val="2"/>
                <w:lang w:val="ru-RU" w:eastAsia="ko-KR" w:bidi="ar-SA"/>
              </w:rPr>
              <w:t>ок</w:t>
            </w:r>
            <w:r w:rsidRPr="00660B86">
              <w:rPr>
                <w:kern w:val="2"/>
                <w:lang w:val="ru-RU" w:eastAsia="ko-KR" w:bidi="ar-SA"/>
              </w:rPr>
              <w:t>, репортаж</w:t>
            </w:r>
            <w:r>
              <w:rPr>
                <w:kern w:val="2"/>
                <w:lang w:val="ru-RU" w:eastAsia="ko-KR" w:bidi="ar-SA"/>
              </w:rPr>
              <w:t>ей на страницах газеты «ШОК»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Лукьянчикова Н.В.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С</w:t>
            </w:r>
            <w:r w:rsidRPr="00F76BD3">
              <w:rPr>
                <w:kern w:val="2"/>
                <w:lang w:val="ru-RU" w:eastAsia="ko-KR" w:bidi="ar-SA"/>
              </w:rPr>
              <w:t>овет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color w:val="000000"/>
                <w:kern w:val="2"/>
                <w:lang w:val="en-US" w:eastAsia="ko-KR" w:bidi="ar-SA"/>
              </w:rPr>
              <w:t>Видео-, фотосъемка классных мероприятий.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F76BD3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Школьный телеграмм канал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руководители ШМО, Шинкарева И.В.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Сайт школы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руководители ШМО, Шинкарева И.В.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E2FA3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Детские общественные объединения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F76BD3" w:rsidP="007D4665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F76BD3">
              <w:rPr>
                <w:kern w:val="2"/>
                <w:lang w:val="ru-RU" w:eastAsia="ko-KR" w:bidi="ar-SA"/>
              </w:rPr>
              <w:t>«Здравствуй, школа!» - неделя мероприятий для знакомства первоклассников со школой.</w:t>
            </w:r>
          </w:p>
          <w:p w:rsidR="007D4665" w:rsidRPr="00B81A3B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Лукьянчикова Н.В.</w:t>
            </w:r>
          </w:p>
          <w:p w:rsidR="007D4665" w:rsidRPr="00F76BD3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С</w:t>
            </w:r>
            <w:r w:rsidRPr="00F76BD3">
              <w:rPr>
                <w:kern w:val="2"/>
                <w:lang w:val="ru-RU" w:eastAsia="ko-KR" w:bidi="ar-SA"/>
              </w:rPr>
              <w:t>овет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9C15B3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color w:val="000000"/>
                <w:kern w:val="2"/>
                <w:lang w:val="ru-RU" w:eastAsia="ko-KR" w:bidi="ar-SA"/>
              </w:rPr>
            </w:pPr>
            <w:r w:rsidRPr="009C15B3">
              <w:rPr>
                <w:kern w:val="2"/>
                <w:lang w:val="ru-RU" w:eastAsia="ko-KR" w:bidi="ar-SA"/>
              </w:rPr>
              <w:t>Трудовая акция «</w:t>
            </w:r>
            <w:r>
              <w:rPr>
                <w:kern w:val="2"/>
                <w:lang w:val="ru-RU" w:eastAsia="ko-KR" w:bidi="ar-SA"/>
              </w:rPr>
              <w:t>Субботник</w:t>
            </w:r>
            <w:r w:rsidRPr="009C15B3">
              <w:rPr>
                <w:kern w:val="2"/>
                <w:lang w:val="ru-RU" w:eastAsia="ko-KR" w:bidi="ar-SA"/>
              </w:rPr>
              <w:t>»</w:t>
            </w:r>
            <w:r>
              <w:rPr>
                <w:kern w:val="2"/>
                <w:lang w:val="ru-RU" w:eastAsia="ko-KR" w:bidi="ar-SA"/>
              </w:rPr>
              <w:t xml:space="preserve"> на пришкольной территории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Социально-благотворительная акции «Рукавичка», «Оранжевый апельсин» и т.д.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Кондрашова Н.Д.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10F3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kern w:val="2"/>
                <w:lang w:val="ru-RU" w:eastAsia="ko-KR" w:bidi="ar-SA"/>
              </w:rPr>
            </w:pPr>
            <w:r w:rsidRPr="00410F30">
              <w:rPr>
                <w:kern w:val="2"/>
                <w:lang w:val="ru-RU" w:eastAsia="ko-KR" w:bidi="ar-SA"/>
              </w:rPr>
              <w:t>Благотворительная ярмарка-продажа</w:t>
            </w:r>
            <w:r>
              <w:rPr>
                <w:kern w:val="2"/>
                <w:lang w:val="ru-RU" w:eastAsia="ko-KR" w:bidi="ar-SA"/>
              </w:rPr>
              <w:t xml:space="preserve"> ко Дню матери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 - ноябрь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 Классные руководители, руководители доп. образования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 xml:space="preserve">Участие в проектах и акциях РДШ (волонтерский отряд)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Лукьянчикова Н.В.</w:t>
            </w:r>
          </w:p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С</w:t>
            </w:r>
            <w:r w:rsidRPr="00F76BD3">
              <w:rPr>
                <w:kern w:val="2"/>
                <w:lang w:val="ru-RU" w:eastAsia="ko-KR" w:bidi="ar-SA"/>
              </w:rPr>
              <w:t>овет РДШ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Участие в экологических акциях и мероприятиях разных уровней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Экологический отряд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E2FA3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Экскурсии, походы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ind w:firstLine="0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Совместные с детьми походы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, экскурсии.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4040C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color w:val="000000"/>
                <w:kern w:val="2"/>
                <w:lang w:val="en-US" w:eastAsia="ko-KR" w:bidi="ar-SA"/>
              </w:rPr>
              <w:t>По плану кл</w:t>
            </w:r>
            <w:r>
              <w:rPr>
                <w:color w:val="000000"/>
                <w:kern w:val="2"/>
                <w:lang w:val="ru-RU" w:eastAsia="ko-KR" w:bidi="ar-SA"/>
              </w:rPr>
              <w:t xml:space="preserve">ассных </w:t>
            </w:r>
            <w:r>
              <w:rPr>
                <w:color w:val="000000"/>
                <w:kern w:val="2"/>
                <w:lang w:val="en-US" w:eastAsia="ko-KR" w:bidi="ar-SA"/>
              </w:rPr>
              <w:t>рук</w:t>
            </w:r>
            <w:r>
              <w:rPr>
                <w:color w:val="000000"/>
                <w:kern w:val="2"/>
                <w:lang w:val="ru-RU" w:eastAsia="ko-KR" w:bidi="ar-SA"/>
              </w:rPr>
              <w:t>оводителей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A939B6">
              <w:rPr>
                <w:kern w:val="2"/>
                <w:lang w:val="ru-RU" w:eastAsia="ko-KR" w:bidi="ar-SA"/>
              </w:rPr>
              <w:t>Туристические походы «В поход за здоровьем»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 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E2FA3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Организация предметно-эстетической среды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 xml:space="preserve">Выставки рисунков, </w:t>
            </w:r>
            <w:r>
              <w:rPr>
                <w:kern w:val="2"/>
                <w:lang w:val="ru-RU" w:eastAsia="ko-KR" w:bidi="ar-SA"/>
              </w:rPr>
              <w:t xml:space="preserve">фотографий </w:t>
            </w:r>
            <w:r w:rsidRPr="006C31D0">
              <w:rPr>
                <w:kern w:val="2"/>
                <w:lang w:val="ru-RU" w:eastAsia="ko-KR" w:bidi="ar-SA"/>
              </w:rPr>
              <w:t>творческих р</w:t>
            </w:r>
            <w:r>
              <w:rPr>
                <w:kern w:val="2"/>
                <w:lang w:val="ru-RU" w:eastAsia="ko-KR" w:bidi="ar-SA"/>
              </w:rPr>
              <w:t>абот, посвященных событиям и памятным датам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Руководители кружков ДПИ,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 w:val="0"/>
              <w:autoSpaceDN w:val="0"/>
              <w:ind w:left="-142" w:right="566" w:firstLine="142"/>
              <w:jc w:val="both"/>
              <w:rPr>
                <w:kern w:val="2"/>
                <w:lang w:val="ru-RU" w:eastAsia="ko-KR" w:bidi="ar-SA"/>
              </w:rPr>
            </w:pPr>
            <w:r w:rsidRPr="006C31D0">
              <w:rPr>
                <w:kern w:val="2"/>
                <w:lang w:val="ru-RU" w:eastAsia="ko-KR" w:bidi="ar-SA"/>
              </w:rPr>
              <w:t>Оформление классных уголков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>Трудовые десанты по уборке территории школы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Трудовой десант по </w:t>
            </w:r>
            <w:r>
              <w:rPr>
                <w:kern w:val="2"/>
                <w:lang w:val="ru-RU" w:eastAsia="ko-KR" w:bidi="ar-SA"/>
              </w:rPr>
              <w:t>озеленению школьных клумб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 xml:space="preserve"> Апрель - август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Праздничное украшение кабинетов, окон кабинета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E2FA3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Работа с родителями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>Участие родит</w:t>
            </w:r>
            <w:r>
              <w:rPr>
                <w:kern w:val="2"/>
                <w:lang w:val="ru-RU" w:eastAsia="ko-KR" w:bidi="ar-SA"/>
              </w:rPr>
              <w:t xml:space="preserve">елей в проведении общешкольных, </w:t>
            </w:r>
            <w:r w:rsidRPr="006C31D0">
              <w:rPr>
                <w:kern w:val="2"/>
                <w:lang w:val="ru-RU" w:eastAsia="ko-KR" w:bidi="ar-SA"/>
              </w:rPr>
              <w:t>классных мероприятий</w:t>
            </w:r>
            <w:r>
              <w:rPr>
                <w:kern w:val="2"/>
                <w:lang w:val="ru-RU" w:eastAsia="ko-KR" w:bidi="ar-SA"/>
              </w:rPr>
              <w:t xml:space="preserve">: </w:t>
            </w:r>
            <w:r>
              <w:rPr>
                <w:color w:val="1C1C1C"/>
                <w:kern w:val="2"/>
                <w:lang w:val="ru-RU" w:eastAsia="ko-KR" w:bidi="ar-SA"/>
              </w:rPr>
              <w:t xml:space="preserve">«Бессмертный полк», </w:t>
            </w:r>
            <w:r>
              <w:rPr>
                <w:rFonts w:eastAsia="Arial Unicode MS"/>
                <w:kern w:val="2"/>
                <w:lang w:val="ru-RU" w:eastAsia="ko-KR" w:bidi="ar-SA"/>
              </w:rPr>
              <w:t xml:space="preserve">новогодний праздник,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14040C">
              <w:rPr>
                <w:kern w:val="2"/>
                <w:lang w:val="ru-RU" w:eastAsia="ko-KR" w:bidi="ar-SA"/>
              </w:rPr>
              <w:t>Общешкольное родительск</w:t>
            </w:r>
            <w:r>
              <w:rPr>
                <w:kern w:val="2"/>
                <w:lang w:val="ru-RU" w:eastAsia="ko-KR" w:bidi="ar-SA"/>
              </w:rPr>
              <w:t>аяконференция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Сентябрь, апрель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Директор школы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4040C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</w:t>
            </w:r>
            <w:r w:rsidRPr="0014040C">
              <w:rPr>
                <w:kern w:val="2"/>
                <w:lang w:val="ru-RU" w:eastAsia="ko-KR" w:bidi="ar-SA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раз/четверть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Информационное оповещение через школьный сайт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P="007D4665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Шинкарева И.В.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en-US" w:eastAsia="ko-KR" w:bidi="ar-SA"/>
              </w:rPr>
              <w:t>Индивидуальные консультации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Администрация школы, социальная и психологическая служба школы, 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ind w:firstLine="0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Совместные с детьми походы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, экскурсии.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4040C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color w:val="000000"/>
                <w:kern w:val="2"/>
                <w:lang w:val="en-US" w:eastAsia="ko-KR" w:bidi="ar-SA"/>
              </w:rPr>
              <w:t>По плану кл</w:t>
            </w:r>
            <w:r>
              <w:rPr>
                <w:color w:val="000000"/>
                <w:kern w:val="2"/>
                <w:lang w:val="ru-RU" w:eastAsia="ko-KR" w:bidi="ar-SA"/>
              </w:rPr>
              <w:t xml:space="preserve">ассных </w:t>
            </w:r>
            <w:r>
              <w:rPr>
                <w:color w:val="000000"/>
                <w:kern w:val="2"/>
                <w:lang w:val="en-US" w:eastAsia="ko-KR" w:bidi="ar-SA"/>
              </w:rPr>
              <w:t>рук</w:t>
            </w:r>
            <w:r>
              <w:rPr>
                <w:color w:val="000000"/>
                <w:kern w:val="2"/>
                <w:lang w:val="ru-RU" w:eastAsia="ko-KR" w:bidi="ar-SA"/>
              </w:rPr>
              <w:t>оводителей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ind w:right="-1"/>
              <w:jc w:val="left"/>
              <w:rPr>
                <w:rFonts w:eastAsia="№Е"/>
                <w:spacing w:val="-6"/>
                <w:lang w:val="ru-RU" w:eastAsia="ru-RU" w:bidi="ar-SA"/>
              </w:rPr>
            </w:pPr>
            <w:r w:rsidRPr="006C31D0">
              <w:rPr>
                <w:rFonts w:eastAsia="№Е"/>
                <w:spacing w:val="-6"/>
                <w:lang w:val="ru-RU" w:eastAsia="ru-RU" w:bidi="ar-SA"/>
              </w:rPr>
              <w:t xml:space="preserve">Работа Совета профилактики с </w:t>
            </w:r>
          </w:p>
          <w:p w:rsidR="007D4665" w:rsidRPr="00784F43" w:rsidP="007D4665">
            <w:pPr>
              <w:widowControl w:val="0"/>
              <w:wordWrap/>
              <w:ind w:right="-1"/>
              <w:jc w:val="left"/>
              <w:rPr>
                <w:rFonts w:eastAsia="№Е"/>
                <w:spacing w:val="-6"/>
                <w:lang w:val="ru-RU" w:eastAsia="ru-RU" w:bidi="ar-SA"/>
              </w:rPr>
            </w:pPr>
            <w:r w:rsidRPr="006C31D0">
              <w:rPr>
                <w:rFonts w:eastAsia="№Е"/>
                <w:spacing w:val="-6"/>
                <w:lang w:val="ru-RU" w:eastAsia="ru-RU" w:bidi="ar-SA"/>
              </w:rPr>
              <w:t>неблагополучными  семьями  по вопросам воспитания, обуче</w:t>
            </w:r>
            <w:r>
              <w:rPr>
                <w:rFonts w:eastAsia="№Е"/>
                <w:spacing w:val="-6"/>
                <w:lang w:val="ru-RU" w:eastAsia="ru-RU" w:bidi="ar-SA"/>
              </w:rPr>
              <w:t>ния детей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5-9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84F43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По плану Совета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 Социальный педагог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411F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 xml:space="preserve">Классное руководство 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планам работы</w:t>
            </w:r>
          </w:p>
          <w:p w:rsidR="007D4665" w:rsidRPr="00CE2FA3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классных руководителей</w:t>
            </w:r>
            <w:r>
              <w:rPr>
                <w:rFonts w:eastAsia="№Е"/>
                <w:lang w:val="ru-RU" w:eastAsia="ru-RU" w:bidi="ar-SA"/>
              </w:rPr>
              <w:t>)</w:t>
            </w:r>
          </w:p>
        </w:tc>
      </w:tr>
      <w:tr w:rsidTr="007D4665">
        <w:tblPrEx>
          <w:tblW w:w="0" w:type="auto"/>
          <w:tblLook w:val="0000"/>
        </w:tblPrEx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411F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Школьный урок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 xml:space="preserve">(согласно индивидуальным 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планам работы учителей-предметников</w:t>
            </w:r>
            <w:r w:rsidRPr="006C31D0">
              <w:rPr>
                <w:rFonts w:eastAsia="№Е"/>
                <w:lang w:val="ru-RU" w:eastAsia="ru-RU" w:bidi="ar-SA"/>
              </w:rPr>
              <w:t>)</w:t>
            </w:r>
          </w:p>
          <w:p w:rsidR="007D4665" w:rsidRPr="006C31D0" w:rsidP="007D4665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lang w:val="ru-RU" w:eastAsia="ru-RU" w:bidi="ar-SA"/>
              </w:rPr>
            </w:pPr>
          </w:p>
        </w:tc>
      </w:tr>
    </w:tbl>
    <w:p w:rsid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F17D49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p w:rsidR="00F17D49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tbl>
      <w:tblPr>
        <w:tblStyle w:val="TableNormal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17"/>
        <w:gridCol w:w="1172"/>
        <w:gridCol w:w="2433"/>
        <w:gridCol w:w="2488"/>
      </w:tblGrid>
      <w:tr w:rsidTr="00F17D49">
        <w:tblPrEx>
          <w:tblW w:w="98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7148F6" w:rsidP="00A447D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b/>
                <w:kern w:val="2"/>
                <w:sz w:val="28"/>
                <w:szCs w:val="28"/>
                <w:lang w:val="ru-RU" w:eastAsia="ko-KR" w:bidi="ar-SA"/>
              </w:rPr>
            </w:pPr>
            <w:r w:rsidRPr="007148F6">
              <w:rPr>
                <w:b/>
                <w:kern w:val="2"/>
                <w:sz w:val="28"/>
                <w:szCs w:val="28"/>
                <w:lang w:val="ru-RU" w:eastAsia="ko-KR" w:bidi="ar-SA"/>
              </w:rPr>
              <w:t>КАЛЕНДАРНЫЙ ПЛАН РЕАЛИЗАЦИИ ПРОГРАММЫ ВОСПИТАНИЯ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b/>
                <w:kern w:val="2"/>
                <w:sz w:val="28"/>
                <w:szCs w:val="28"/>
                <w:lang w:val="ru-RU" w:eastAsia="ko-KR" w:bidi="ar-SA"/>
              </w:rPr>
              <w:t xml:space="preserve">на уровне </w:t>
            </w:r>
            <w:r w:rsidRPr="007148F6">
              <w:rPr>
                <w:b/>
                <w:kern w:val="2"/>
                <w:sz w:val="28"/>
                <w:szCs w:val="28"/>
                <w:lang w:val="ru-RU" w:eastAsia="ko-KR" w:bidi="ar-SA"/>
              </w:rPr>
              <w:t xml:space="preserve">среднего </w:t>
            </w:r>
            <w:r>
              <w:rPr>
                <w:b/>
                <w:kern w:val="2"/>
                <w:sz w:val="28"/>
                <w:szCs w:val="28"/>
                <w:lang w:val="ru-RU" w:eastAsia="ko-KR" w:bidi="ar-SA"/>
              </w:rPr>
              <w:t xml:space="preserve">общего </w:t>
            </w:r>
            <w:r w:rsidRPr="007148F6">
              <w:rPr>
                <w:b/>
                <w:kern w:val="2"/>
                <w:sz w:val="28"/>
                <w:szCs w:val="28"/>
                <w:lang w:val="ru-RU" w:eastAsia="ko-KR" w:bidi="ar-SA"/>
              </w:rPr>
              <w:t>образования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Ключевые общешкольные дела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color w:val="000000"/>
                <w:kern w:val="2"/>
                <w:lang w:val="ru-RU" w:eastAsia="ko-KR" w:bidi="ar-SA"/>
              </w:rPr>
              <w:t>Торжественная л</w:t>
            </w:r>
            <w:r w:rsidRPr="006C31D0">
              <w:rPr>
                <w:color w:val="000000"/>
                <w:kern w:val="2"/>
                <w:lang w:val="en-US" w:eastAsia="ko-KR" w:bidi="ar-SA"/>
              </w:rPr>
              <w:t>инейка</w:t>
            </w:r>
            <w:r>
              <w:rPr>
                <w:color w:val="000000"/>
                <w:kern w:val="2"/>
                <w:lang w:val="ru-RU" w:eastAsia="ko-KR" w:bidi="ar-SA"/>
              </w:rPr>
              <w:t>,</w:t>
            </w:r>
            <w:r w:rsidRPr="006C31D0">
              <w:rPr>
                <w:color w:val="000000"/>
                <w:kern w:val="2"/>
                <w:lang w:val="en-US" w:eastAsia="ko-KR" w:bidi="ar-SA"/>
              </w:rPr>
              <w:t xml:space="preserve"> «Первый звонок»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сентября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Церемония поднятия/спуска Государственного флага Российской Федерации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Каждый понедельник/пятница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Попова Т.М., Портных И.В.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3A7ABB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color w:val="000000"/>
                <w:kern w:val="2"/>
                <w:lang w:val="ru-RU" w:eastAsia="ko-KR" w:bidi="ar-SA"/>
              </w:rPr>
            </w:pPr>
            <w:r w:rsidRPr="00BF3AEC">
              <w:rPr>
                <w:kern w:val="2"/>
                <w:lang w:val="ru-RU" w:eastAsia="ko-KR" w:bidi="ar-SA"/>
              </w:rPr>
              <w:t xml:space="preserve">Мероприятия месячников </w:t>
            </w:r>
            <w:r w:rsidRPr="00BF3AEC">
              <w:rPr>
                <w:kern w:val="2"/>
                <w:lang w:val="ru-RU" w:eastAsia="ko-KR" w:bidi="ar-SA"/>
              </w:rPr>
              <w:t>безопасности  и гражданской защиты детей (</w:t>
            </w:r>
            <w:r w:rsidRPr="00BF3AEC">
              <w:rPr>
                <w:rFonts w:eastAsia="Calibri"/>
                <w:lang w:val="ru-RU" w:eastAsia="en-US" w:bidi="ar-SA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kern w:val="2"/>
                <w:lang w:val="ru-RU" w:eastAsia="ko-KR" w:bidi="ar-SA"/>
              </w:rPr>
              <w:t>учебно-тренировочная  эвакуация учащихся из здания)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eastAsia="Batang"/>
                <w:color w:val="000000"/>
                <w:lang w:val="ru-RU" w:eastAsia="ru-RU" w:bidi="ar-SA"/>
              </w:rPr>
              <w:t>директора по ВР, классные руководители, руководитель ДЮП, отряда ЮИД, учитель ОБЖ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>Открытие школьной спартакиады. Осенний День Здоровья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Учитель физкультуры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окончания Второй мировой войны</w:t>
            </w:r>
          </w:p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солидарности борьбы с терроризмом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6213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EA3E0B">
              <w:rPr>
                <w:kern w:val="2"/>
                <w:lang w:val="ru-RU" w:eastAsia="ko-KR" w:bidi="ar-SA"/>
              </w:rPr>
              <w:t xml:space="preserve">3 </w:t>
            </w:r>
            <w:r>
              <w:rPr>
                <w:kern w:val="2"/>
                <w:lang w:val="ru-RU" w:eastAsia="ko-KR" w:bidi="ar-SA"/>
              </w:rPr>
              <w:t>сентября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A3E0B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учитель ОБЖ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A3E0B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210 лет со дня Бородинского сражения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D620B0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A3E0B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kern w:val="2"/>
                <w:lang w:val="ru-RU" w:eastAsia="ko-KR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7 сентября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A3E0B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Международный день распространения грамотности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D620B0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A3E0B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kern w:val="2"/>
                <w:lang w:val="ru-RU" w:eastAsia="ko-KR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сентября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руководитель ШМО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A3E0B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165 лет со дня рождения русского ученого, писателя К.Э. Циолковского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6213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en-US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A3E0B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kern w:val="2"/>
                <w:lang w:val="ru-RU" w:eastAsia="ko-KR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17 сентября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библиотекарь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A3E0B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Акция </w:t>
            </w:r>
            <w:r w:rsidRPr="00EA3E0B">
              <w:rPr>
                <w:kern w:val="2"/>
                <w:lang w:val="ru-RU" w:eastAsia="ko-KR" w:bidi="ar-SA"/>
              </w:rPr>
              <w:t>«Помоги пойти учиться»</w:t>
            </w:r>
          </w:p>
          <w:p w:rsidR="00F17D49" w:rsidRPr="002A5694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Соц.педагог,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060B62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sz w:val="28"/>
                <w:szCs w:val="28"/>
                <w:lang w:val="ru-RU" w:eastAsia="ko-KR" w:bidi="ar-SA"/>
              </w:rPr>
            </w:pPr>
            <w:r w:rsidRPr="00060B62">
              <w:rPr>
                <w:kern w:val="2"/>
                <w:lang w:val="ru-RU" w:eastAsia="ko-KR" w:bidi="ar-SA"/>
              </w:rPr>
              <w:t>Международный день пожилых людей</w:t>
            </w:r>
            <w:r>
              <w:rPr>
                <w:kern w:val="2"/>
                <w:lang w:val="ru-RU" w:eastAsia="ko-KR" w:bidi="ar-SA"/>
              </w:rPr>
              <w:t>. Концерт</w:t>
            </w:r>
          </w:p>
          <w:p w:rsidR="00F17D49" w:rsidRPr="006C31D0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октября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368F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 w:rsidRPr="00C0368F">
              <w:rPr>
                <w:kern w:val="2"/>
                <w:lang w:val="ru-RU" w:eastAsia="ko-KR" w:bidi="ar-SA"/>
              </w:rPr>
              <w:t>Лукьянчикова Н.В.,Заболотникова Е.Ю., Коновалова О.П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A939B6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060B62">
              <w:rPr>
                <w:kern w:val="2"/>
                <w:lang w:val="ru-RU" w:eastAsia="ko-KR" w:bidi="ar-SA"/>
              </w:rPr>
              <w:t>День учителя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5 октября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 11 классов, Совет РДШ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060B62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отца в России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6213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en-US" w:eastAsia="ru-RU" w:bidi="ar-SA"/>
              </w:rPr>
            </w:pPr>
            <w:r>
              <w:rPr>
                <w:rFonts w:eastAsia="№Е"/>
                <w:color w:val="000000"/>
                <w:lang w:val="en-US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16 октября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ПОСТ № 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D620B0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Портных И.В., Мазницын А.А.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6213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lang w:val="ru-RU" w:eastAsia="ru-RU" w:bidi="ar-SA"/>
              </w:rPr>
            </w:pPr>
            <w:r w:rsidRPr="00C06213">
              <w:rPr>
                <w:rFonts w:eastAsia="№Е"/>
                <w:lang w:val="ru-RU" w:eastAsia="ru-RU" w:bidi="ar-SA"/>
              </w:rPr>
              <w:t>Всероссийский урок «Экология и энергосбережение»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ШМО естествознания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6213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C06213">
              <w:rPr>
                <w:kern w:val="2"/>
                <w:lang w:val="ru-RU" w:eastAsia="ko-KR" w:bidi="ar-SA"/>
              </w:rPr>
              <w:t>Декадник  «день школьных библиотек»</w:t>
            </w:r>
          </w:p>
          <w:p w:rsidR="00F17D49" w:rsidRPr="00C06213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C06213">
              <w:rPr>
                <w:kern w:val="2"/>
                <w:lang w:val="ru-RU" w:eastAsia="ko-KR" w:bidi="ar-SA"/>
              </w:rPr>
              <w:t>Международный день школьных библиотек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D620B0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20-30 октября</w:t>
            </w:r>
          </w:p>
          <w:p w:rsidR="00F17D49" w:rsidP="00A447D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P="00A447D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25 октября</w:t>
            </w:r>
          </w:p>
          <w:p w:rsidR="00F17D49" w:rsidP="00A447D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P="00A447D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 Килепо О.Н.</w:t>
            </w:r>
          </w:p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6213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C06213">
              <w:rPr>
                <w:kern w:val="2"/>
                <w:lang w:val="ru-RU" w:eastAsia="ko-KR" w:bidi="ar-SA"/>
              </w:rPr>
              <w:t>Всероссийский урок безопасности школьников в сети Интернет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8E2AC3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Заместитель директора по ВР, классные </w:t>
            </w:r>
            <w:r>
              <w:rPr>
                <w:rFonts w:eastAsia="Batang"/>
                <w:color w:val="000000"/>
                <w:lang w:val="ru-RU" w:eastAsia="ru-RU" w:bidi="ar-SA"/>
              </w:rPr>
              <w:t>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6213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 w:rsidRPr="00C06213">
              <w:rPr>
                <w:kern w:val="2"/>
                <w:lang w:val="ru-RU" w:eastAsia="ko-KR" w:bidi="ar-SA"/>
              </w:rPr>
              <w:t>День памяти политических репрессий (урок памяти)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8E2AC3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30 октября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 классные руководители, ШМО истории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368F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</w:pPr>
            <w:r w:rsidRPr="00C0368F"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  <w:t>Месячник ЗОЖ</w:t>
            </w:r>
          </w:p>
          <w:p w:rsidR="00F17D49" w:rsidRPr="00C0368F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 xml:space="preserve">- Акция «Молодежь за здоровый образ жизни» </w:t>
            </w:r>
          </w:p>
          <w:p w:rsidR="00F17D49" w:rsidRPr="00C0368F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>-Классные часы на тему: «Здоровый образ жизни»; «Быть здоровым – модно!»; «Чтобы в ваш дом не пришла беда».</w:t>
            </w:r>
          </w:p>
          <w:p w:rsidR="00F17D49" w:rsidRPr="00E54C1A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учителя физкультуры, медработник</w:t>
            </w:r>
          </w:p>
        </w:tc>
      </w:tr>
      <w:tr w:rsidTr="00F17D49">
        <w:tblPrEx>
          <w:tblW w:w="9810" w:type="dxa"/>
          <w:tblLook w:val="0000"/>
        </w:tblPrEx>
        <w:trPr>
          <w:trHeight w:val="550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0368F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>Проведение школьных олимпиад.</w:t>
            </w:r>
          </w:p>
          <w:p w:rsidR="00F17D49" w:rsidRPr="00047BA6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ru-RU"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>Мушакова Н.М.</w:t>
            </w:r>
          </w:p>
          <w:p w:rsidR="00F17D49" w:rsidRPr="00CE2FA3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Гришина Е.А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8F46AB">
              <w:rPr>
                <w:kern w:val="2"/>
                <w:lang w:val="ru-RU" w:eastAsia="ko-KR" w:bidi="ar-SA"/>
              </w:rPr>
              <w:t>День народного единства</w:t>
            </w:r>
          </w:p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C0368F">
              <w:rPr>
                <w:kern w:val="2"/>
                <w:lang w:val="ru-RU" w:eastAsia="ko-KR" w:bidi="ar-SA"/>
              </w:rPr>
              <w:t>Классные часы на тему: «Можно ли научиться толерантности?»; «Я с</w:t>
            </w:r>
            <w:r>
              <w:rPr>
                <w:kern w:val="2"/>
                <w:lang w:val="ru-RU" w:eastAsia="ko-KR" w:bidi="ar-SA"/>
              </w:rPr>
              <w:t>реди людей, люди вокруг меня…»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4 ноября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8F46AB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памяти погибших  при исполнении служебных обязанностей сотрудников органов внутренних дел России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ноября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руководитель школьного музея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5B6ABC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 xml:space="preserve">Неделя  </w:t>
            </w:r>
            <w:r w:rsidRPr="00C0368F">
              <w:rPr>
                <w:kern w:val="2"/>
                <w:lang w:val="ru-RU" w:eastAsia="ko-KR" w:bidi="ar-SA"/>
              </w:rPr>
              <w:t xml:space="preserve">психологии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22-27 ноября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Психологическая служба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54C1A" w:rsidP="00A447DB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День матери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27 ноября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Государственного герба Российской Федерации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</w:t>
            </w:r>
            <w:r>
              <w:rPr>
                <w:rFonts w:eastAsia="№Е"/>
                <w:color w:val="000000"/>
                <w:lang w:val="en-US" w:eastAsia="ru-RU" w:bidi="ar-SA"/>
              </w:rPr>
              <w:t>0</w:t>
            </w:r>
            <w:r>
              <w:rPr>
                <w:rFonts w:eastAsia="№Е"/>
                <w:color w:val="000000"/>
                <w:lang w:val="ru-RU" w:eastAsia="ru-RU" w:bidi="ar-SA"/>
              </w:rPr>
              <w:t>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30 ноября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активисты РДШ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047BA6" w:rsidP="00A447DB">
            <w:pPr>
              <w:widowControl/>
              <w:tabs>
                <w:tab w:val="left" w:pos="34"/>
                <w:tab w:val="left" w:pos="81"/>
                <w:tab w:val="left" w:pos="222"/>
              </w:tabs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A87778">
              <w:rPr>
                <w:kern w:val="2"/>
                <w:lang w:val="ru-RU" w:eastAsia="ko-KR" w:bidi="ar-SA"/>
              </w:rPr>
              <w:t>Выходы на каникулах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ноябрь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 w:rsidRPr="00A87778">
              <w:rPr>
                <w:kern w:val="2"/>
                <w:lang w:val="ru-RU" w:eastAsia="ko-KR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047BA6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«Спортивные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 xml:space="preserve">8-9 ноября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Учителя физвоспитания,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11695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sz w:val="28"/>
                <w:u w:val="single"/>
                <w:lang w:val="ru-RU" w:eastAsia="ko-KR" w:bidi="ar-SA"/>
              </w:rPr>
            </w:pPr>
            <w:r w:rsidRPr="00611695">
              <w:rPr>
                <w:kern w:val="2"/>
                <w:sz w:val="28"/>
                <w:u w:val="single"/>
                <w:lang w:val="ru-RU" w:eastAsia="ko-KR" w:bidi="ar-SA"/>
              </w:rPr>
              <w:t>Месячник  правовых знаний</w:t>
            </w:r>
          </w:p>
          <w:p w:rsidR="00F17D49" w:rsidRPr="00E54C1A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Беседы-лекции инспектора ОДН на тем</w:t>
            </w:r>
            <w:r>
              <w:rPr>
                <w:kern w:val="2"/>
                <w:lang w:val="ru-RU" w:eastAsia="ko-KR" w:bidi="ar-SA"/>
              </w:rPr>
              <w:t>у «Профилактика правонарушений»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 ШМО истории, инспектор ОДН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1169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Музейный урок</w:t>
            </w:r>
          </w:p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«Битва под Москвой</w:t>
            </w:r>
            <w:r>
              <w:rPr>
                <w:kern w:val="2"/>
                <w:lang w:val="ru-RU" w:eastAsia="ko-KR" w:bidi="ar-SA"/>
              </w:rPr>
              <w:t>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 декабря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11695" w:rsidP="00A447DB">
            <w:pPr>
              <w:widowControl w:val="0"/>
              <w:wordWrap w:val="0"/>
              <w:autoSpaceDE w:val="0"/>
              <w:autoSpaceDN w:val="0"/>
              <w:ind w:right="-171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Совет РДШ</w:t>
            </w:r>
          </w:p>
          <w:p w:rsidR="00F17D49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Лукьянчикова Н.В.</w:t>
            </w:r>
          </w:p>
          <w:p w:rsidR="00F17D49" w:rsidRPr="00CE2FA3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iCs/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Мазницин А.А.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kern w:val="2"/>
                <w:lang w:val="ru-RU" w:eastAsia="ko-KR" w:bidi="ar-SA"/>
              </w:rPr>
            </w:pPr>
            <w:r w:rsidRPr="00F17D49">
              <w:rPr>
                <w:iCs/>
                <w:color w:val="000000"/>
                <w:kern w:val="2"/>
                <w:lang w:val="ru-RU" w:eastAsia="ko-KR" w:bidi="ar-SA"/>
              </w:rPr>
              <w:t xml:space="preserve"> День Неизвестного Солдата.</w:t>
            </w:r>
          </w:p>
          <w:p w:rsidR="00F17D49" w:rsidRP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kern w:val="2"/>
                <w:lang w:val="ru-RU" w:eastAsia="ko-KR" w:bidi="ar-SA"/>
              </w:rPr>
            </w:pPr>
            <w:r w:rsidRPr="00F17D49">
              <w:rPr>
                <w:iCs/>
                <w:color w:val="000000"/>
                <w:kern w:val="2"/>
                <w:lang w:val="ru-RU" w:eastAsia="ko-KR" w:bidi="ar-SA"/>
              </w:rPr>
              <w:t>Международный день инвалидов</w:t>
            </w:r>
          </w:p>
          <w:p w:rsidR="00F17D49" w:rsidRP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kern w:val="2"/>
                <w:lang w:val="ru-RU" w:eastAsia="ko-KR"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 декабря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i/>
                <w:iCs/>
                <w:kern w:val="2"/>
                <w:lang w:val="ru-RU" w:eastAsia="ko-KR" w:bidi="ar-SA"/>
              </w:rPr>
            </w:pPr>
            <w:r w:rsidRPr="00F17D49">
              <w:rPr>
                <w:iCs/>
                <w:kern w:val="2"/>
                <w:lang w:val="ru-RU" w:eastAsia="ko-KR" w:bidi="ar-SA"/>
              </w:rPr>
              <w:t>День Героев Отечества в России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A25C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6A25C9">
              <w:rPr>
                <w:rFonts w:eastAsia="№Е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A25C9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lang w:val="ru-RU" w:eastAsia="ru-RU" w:bidi="ar-SA"/>
              </w:rPr>
            </w:pPr>
            <w:r w:rsidRPr="006A25C9">
              <w:rPr>
                <w:rFonts w:eastAsia="№Е"/>
                <w:lang w:val="ru-RU" w:eastAsia="ru-RU" w:bidi="ar-SA"/>
              </w:rPr>
              <w:t>9 декабря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A25C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6A25C9">
              <w:rPr>
                <w:rFonts w:eastAsia="Batang"/>
                <w:lang w:val="ru-RU" w:eastAsia="ru-RU" w:bidi="ar-SA"/>
              </w:rPr>
              <w:t xml:space="preserve">Заместитель директора по ВР, классные руководители, </w:t>
            </w:r>
            <w:r w:rsidRPr="006A25C9">
              <w:rPr>
                <w:rFonts w:eastAsia="Batang"/>
                <w:lang w:val="ru-RU" w:eastAsia="ru-RU" w:bidi="ar-SA"/>
              </w:rPr>
              <w:t>Мазницин А.А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i/>
                <w:iCs/>
                <w:kern w:val="2"/>
                <w:lang w:val="ru-RU" w:eastAsia="ko-KR" w:bidi="ar-SA"/>
              </w:rPr>
            </w:pPr>
            <w:r w:rsidRPr="00F17D49">
              <w:rPr>
                <w:iCs/>
                <w:color w:val="000000"/>
                <w:kern w:val="2"/>
                <w:lang w:val="ru-RU" w:eastAsia="ko-KR" w:bidi="ar-SA"/>
              </w:rPr>
              <w:t>Международный день прав человека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 декабря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3D485B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D82444"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lang w:val="ru-RU" w:eastAsia="ru-RU" w:bidi="ar-SA"/>
              </w:rPr>
              <w:t>, учителя истории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i/>
                <w:iCs/>
                <w:kern w:val="2"/>
                <w:lang w:val="ru-RU" w:eastAsia="ko-KR" w:bidi="ar-SA"/>
              </w:rPr>
            </w:pPr>
            <w:r w:rsidRPr="00F17D49">
              <w:rPr>
                <w:iCs/>
                <w:color w:val="000000"/>
                <w:kern w:val="2"/>
                <w:lang w:val="ru-RU" w:eastAsia="ko-KR" w:bidi="ar-SA"/>
              </w:rPr>
              <w:t>День Конституции РФ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 декабря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3D485B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D82444"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lang w:val="ru-RU" w:eastAsia="ru-RU" w:bidi="ar-SA"/>
              </w:rPr>
              <w:t>, учителя истории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Луч</w:t>
            </w:r>
            <w:r>
              <w:rPr>
                <w:kern w:val="2"/>
                <w:lang w:val="ru-RU" w:eastAsia="ko-KR" w:bidi="ar-SA"/>
              </w:rPr>
              <w:t>шее оформление окна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15-25 декабря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1169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>Акция: «Оранжевый апельсин»</w:t>
            </w:r>
          </w:p>
          <w:p w:rsidR="00F17D49" w:rsidRPr="00EA3E0B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20 декабря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611695">
              <w:rPr>
                <w:kern w:val="2"/>
                <w:lang w:val="ru-RU" w:eastAsia="ko-KR" w:bidi="ar-SA"/>
              </w:rPr>
              <w:t xml:space="preserve">Классные часы на тему: «Осторожно, пиротехника!»; «Безопасность на дорогах в темное время </w:t>
            </w:r>
            <w:r>
              <w:rPr>
                <w:kern w:val="2"/>
                <w:lang w:val="ru-RU" w:eastAsia="ko-KR" w:bidi="ar-SA"/>
              </w:rPr>
              <w:t>суток»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7B7E2B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Учитель ОБЖ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7B7E2B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en-US" w:eastAsia="ko-KR" w:bidi="ar-SA"/>
              </w:rPr>
              <w:t>Суриковск</w:t>
            </w:r>
            <w:r>
              <w:rPr>
                <w:kern w:val="2"/>
                <w:lang w:val="ru-RU" w:eastAsia="ko-KR" w:bidi="ar-SA"/>
              </w:rPr>
              <w:t>ая</w:t>
            </w:r>
            <w:r>
              <w:rPr>
                <w:kern w:val="2"/>
                <w:lang w:val="en-US" w:eastAsia="ko-KR" w:bidi="ar-SA"/>
              </w:rPr>
              <w:t xml:space="preserve"> недел</w:t>
            </w:r>
            <w:r>
              <w:rPr>
                <w:kern w:val="2"/>
                <w:lang w:val="ru-RU" w:eastAsia="ko-KR" w:bidi="ar-SA"/>
              </w:rPr>
              <w:t>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ШМО эстетического цикла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7B7E2B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color w:val="1C1C1C"/>
                <w:kern w:val="2"/>
                <w:lang w:val="ru-RU" w:eastAsia="ko-KR" w:bidi="ar-SA"/>
              </w:rPr>
            </w:pPr>
            <w:r w:rsidRPr="007B7E2B">
              <w:rPr>
                <w:kern w:val="2"/>
                <w:lang w:val="ru-RU" w:eastAsia="ko-KR" w:bidi="ar-SA"/>
              </w:rPr>
              <w:t>День полного освобождения Ленинграда от фашисткой блокады (1944)</w:t>
            </w:r>
          </w:p>
        </w:tc>
        <w:tc>
          <w:tcPr>
            <w:tcW w:w="1172" w:type="dxa"/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</w:tcPr>
          <w:p w:rsidR="00F17D49" w:rsidRPr="006A25C9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27 января</w:t>
            </w:r>
          </w:p>
        </w:tc>
        <w:tc>
          <w:tcPr>
            <w:tcW w:w="2488" w:type="dxa"/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958D1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</w:pPr>
            <w:r w:rsidRPr="002958D1"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  <w:t xml:space="preserve">Месячник  военно-патриотической направленности </w:t>
            </w:r>
          </w:p>
          <w:p w:rsidR="00F17D49" w:rsidRPr="00EC3C38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color w:val="1C1C1C"/>
                <w:kern w:val="2"/>
                <w:lang w:val="ru-RU" w:eastAsia="ko-KR" w:bidi="ar-SA"/>
              </w:rPr>
            </w:pPr>
            <w:r w:rsidRPr="002958D1">
              <w:rPr>
                <w:kern w:val="2"/>
                <w:lang w:val="ru-RU" w:eastAsia="ko-KR" w:bidi="ar-SA"/>
              </w:rPr>
              <w:t>Акция «Помните»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 w:rsidRPr="002958D1">
              <w:rPr>
                <w:kern w:val="2"/>
                <w:lang w:val="ru-RU" w:eastAsia="ko-KR" w:bidi="ar-SA"/>
              </w:rPr>
              <w:t>Мазницин А.А., школа экскурсовода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80 лет со дня победы Вооруженных сил СССР над армией  гитлеровской Германии в 1943 году с Сталинградской битве.</w:t>
            </w:r>
          </w:p>
          <w:p w:rsidR="00F17D49" w:rsidRPr="002958D1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Музейный рок «Сталинградская битва»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 февраля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958D1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школьного музея Боевой Славы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7961C8" w:rsidP="00A447DB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ru-RU" w:eastAsia="ko-KR" w:bidi="ar-SA"/>
              </w:rPr>
            </w:pPr>
            <w:r w:rsidRPr="007961C8">
              <w:rPr>
                <w:kern w:val="2"/>
                <w:lang w:val="ru-RU" w:eastAsia="ko-KR" w:bidi="ar-SA"/>
              </w:rPr>
              <w:t>Школьный праздник</w:t>
            </w:r>
          </w:p>
          <w:p w:rsidR="00F17D49" w:rsidRPr="002958D1" w:rsidP="00A447DB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b/>
                <w:i/>
                <w:kern w:val="2"/>
                <w:sz w:val="28"/>
                <w:szCs w:val="28"/>
                <w:u w:val="single"/>
                <w:lang w:val="ru-RU" w:eastAsia="ko-KR" w:bidi="ar-SA"/>
              </w:rPr>
            </w:pPr>
            <w:r w:rsidRPr="007961C8">
              <w:rPr>
                <w:kern w:val="2"/>
                <w:lang w:val="ru-RU" w:eastAsia="ko-KR" w:bidi="ar-SA"/>
              </w:rPr>
              <w:t>«Песни и строя»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ru-RU" w:eastAsia="ko-KR" w:bidi="ar-SA"/>
              </w:rPr>
            </w:pPr>
            <w:r w:rsidRPr="00734C0A">
              <w:rPr>
                <w:kern w:val="2"/>
                <w:lang w:val="en-US" w:eastAsia="ko-KR" w:bidi="ar-SA"/>
              </w:rPr>
              <w:t>Романовская И.О</w:t>
            </w:r>
            <w:r>
              <w:rPr>
                <w:kern w:val="2"/>
                <w:lang w:val="ru-RU" w:eastAsia="ko-KR" w:bidi="ar-SA"/>
              </w:rPr>
              <w:t>.</w:t>
            </w:r>
          </w:p>
          <w:p w:rsidR="00F17D49" w:rsidRPr="002958D1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7961C8" w:rsidP="00A447DB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15 февраля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734C0A" w:rsidP="00A447DB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en-US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Международный день родного языка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21 февраля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ind w:left="27"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учителя русского языка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958D1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2958D1">
              <w:rPr>
                <w:kern w:val="2"/>
                <w:lang w:val="ru-RU" w:eastAsia="ko-KR" w:bidi="ar-SA"/>
              </w:rPr>
              <w:t>День защитника Отечества. День воинской славы России.</w:t>
            </w:r>
          </w:p>
          <w:p w:rsidR="00F17D49" w:rsidRPr="00CE2FA3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2958D1">
              <w:rPr>
                <w:kern w:val="2"/>
                <w:lang w:val="ru-RU" w:eastAsia="ko-KR" w:bidi="ar-SA"/>
              </w:rPr>
              <w:t>Поздравление ветеранов микроучаст</w:t>
            </w:r>
            <w:r>
              <w:rPr>
                <w:kern w:val="2"/>
                <w:lang w:val="ru-RU" w:eastAsia="ko-KR" w:bidi="ar-SA"/>
              </w:rPr>
              <w:t xml:space="preserve">ка с Днем защитника отечества.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23 февраля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руководитель, РДШ, Лукьянчикова Н.В.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61657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en-US" w:eastAsia="ko-KR" w:bidi="ar-SA"/>
              </w:rPr>
              <w:t>День российской науки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февраля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A25C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200 лет со дня рождения К.Д. Ушинского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3 марта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руководители, библиотекарь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3B1D5E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 xml:space="preserve">Международный женский день </w:t>
            </w:r>
          </w:p>
          <w:p w:rsidR="00F17D49" w:rsidRPr="00261657" w:rsidP="00A447DB">
            <w:pPr>
              <w:widowControl w:val="0"/>
              <w:tabs>
                <w:tab w:val="left" w:pos="262"/>
              </w:tabs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Концерт «День 8 марта»</w:t>
            </w:r>
          </w:p>
        </w:tc>
        <w:tc>
          <w:tcPr>
            <w:tcW w:w="1172" w:type="dxa"/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8 марта</w:t>
            </w:r>
          </w:p>
        </w:tc>
        <w:tc>
          <w:tcPr>
            <w:tcW w:w="2488" w:type="dxa"/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Лукьянчикова Н.В.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3B1D5E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День воссоединения Крыма с Россией</w:t>
            </w:r>
          </w:p>
        </w:tc>
        <w:tc>
          <w:tcPr>
            <w:tcW w:w="1172" w:type="dxa"/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18 марта</w:t>
            </w:r>
          </w:p>
        </w:tc>
        <w:tc>
          <w:tcPr>
            <w:tcW w:w="2488" w:type="dxa"/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Классные руководители, активисты РДШ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3B1D5E" w:rsidP="00A447DB">
            <w:pPr>
              <w:widowControl w:val="0"/>
              <w:tabs>
                <w:tab w:val="left" w:pos="262"/>
              </w:tabs>
              <w:wordWrap w:val="0"/>
              <w:autoSpaceDE w:val="0"/>
              <w:autoSpaceDN w:val="0"/>
              <w:ind w:left="33"/>
              <w:jc w:val="both"/>
              <w:rPr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>Всемирный день поэзии.</w:t>
            </w:r>
          </w:p>
          <w:p w:rsidR="00F17D49" w:rsidRPr="00CE2FA3" w:rsidP="00A447DB">
            <w:pPr>
              <w:widowControl w:val="0"/>
              <w:tabs>
                <w:tab w:val="left" w:pos="262"/>
              </w:tabs>
              <w:wordWrap w:val="0"/>
              <w:autoSpaceDE w:val="0"/>
              <w:autoSpaceDN w:val="0"/>
              <w:ind w:left="33"/>
              <w:jc w:val="both"/>
              <w:rPr>
                <w:i/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>Библиотечный урок.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21 марта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Килепо О.Н.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61657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>Всероссийская не</w:t>
            </w:r>
            <w:r>
              <w:rPr>
                <w:kern w:val="2"/>
                <w:lang w:val="ru-RU" w:eastAsia="ko-KR" w:bidi="ar-SA"/>
              </w:rPr>
              <w:t>деля детской и юношеской книги.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23-29 марта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Килепо О.Н.,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3B1D5E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Всемирный день театра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27 марта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театра,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 w:val="0"/>
              <w:autoSpaceDE w:val="0"/>
              <w:autoSpaceDN w:val="0"/>
              <w:snapToGrid w:val="0"/>
              <w:jc w:val="both"/>
              <w:rPr>
                <w:b/>
                <w:bCs/>
                <w:i/>
                <w:iCs/>
                <w:kern w:val="2"/>
                <w:sz w:val="28"/>
                <w:szCs w:val="28"/>
                <w:u w:val="single"/>
                <w:lang w:val="en-US" w:eastAsia="ko-KR" w:bidi="ar-SA"/>
              </w:rPr>
            </w:pPr>
            <w:r>
              <w:rPr>
                <w:b/>
                <w:bCs/>
                <w:i/>
                <w:iCs/>
                <w:kern w:val="2"/>
                <w:sz w:val="28"/>
                <w:szCs w:val="28"/>
                <w:u w:val="single"/>
                <w:lang w:val="en-US" w:eastAsia="ko-KR" w:bidi="ar-SA"/>
              </w:rPr>
              <w:t>Четверть «Экологии школы»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3B1D5E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 w:rsidRPr="003B1D5E">
              <w:rPr>
                <w:kern w:val="2"/>
                <w:lang w:val="ru-RU" w:eastAsia="ko-KR" w:bidi="ar-SA"/>
              </w:rPr>
              <w:t xml:space="preserve">День космонавтики. Гагаринский урок «Космос – это мы» </w:t>
            </w:r>
          </w:p>
          <w:p w:rsidR="00F17D49" w:rsidRPr="003B1D5E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12 апреля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3B1D5E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Всемирный день Земли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22 апреля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kern w:val="2"/>
                <w:lang w:val="ru-RU" w:eastAsia="ko-KR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Праздник Весны и Труда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1-4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мая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>Декада «Помним, чтим, поздравляем!»</w:t>
            </w:r>
          </w:p>
          <w:p w:rsidR="00F17D49" w:rsidRPr="00EC3C38" w:rsidP="00A447DB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 xml:space="preserve">День Победы: акции «Бессмертный полк», концерт «С праздником, ветеран!», </w:t>
            </w:r>
            <w:r w:rsidRPr="00244A8B">
              <w:rPr>
                <w:kern w:val="2"/>
                <w:lang w:val="ru-RU" w:eastAsia="ko-KR" w:bidi="ar-SA"/>
              </w:rPr>
              <w:t>проект «</w:t>
            </w:r>
            <w:r>
              <w:rPr>
                <w:kern w:val="2"/>
                <w:lang w:val="ru-RU" w:eastAsia="ko-KR" w:bidi="ar-SA"/>
              </w:rPr>
              <w:t xml:space="preserve">Окна </w:t>
            </w:r>
            <w:r w:rsidRPr="00244A8B">
              <w:rPr>
                <w:kern w:val="2"/>
                <w:lang w:val="ru-RU" w:eastAsia="ko-KR" w:bidi="ar-SA"/>
              </w:rPr>
              <w:t>Победы»</w:t>
            </w:r>
            <w:r>
              <w:rPr>
                <w:kern w:val="2"/>
                <w:lang w:val="ru-RU" w:eastAsia="ko-KR" w:bidi="ar-SA"/>
              </w:rPr>
              <w:t>, Вахта Памяти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руководители кружков, руководитель школьного музея Боевой Славы, руководитель поискового отряда «Витязь»,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>День детских общественных организаций России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19 мая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Руководитель и активисты РДШ,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color w:val="1C1C1C"/>
                <w:kern w:val="2"/>
                <w:lang w:val="ru-RU" w:eastAsia="ko-KR" w:bidi="ar-SA"/>
              </w:rPr>
            </w:pPr>
            <w:r>
              <w:rPr>
                <w:color w:val="1C1C1C"/>
                <w:kern w:val="2"/>
                <w:lang w:val="ru-RU" w:eastAsia="ko-KR" w:bidi="ar-SA"/>
              </w:rPr>
              <w:t>День славянской письменности и культуры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F5FF5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24 мая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Учителя русского языка и литературы,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 w:rsidRPr="0011206C">
              <w:rPr>
                <w:color w:val="000000"/>
                <w:kern w:val="2"/>
                <w:lang w:val="ru-RU" w:eastAsia="ko-KR" w:bidi="ar-SA"/>
              </w:rPr>
              <w:t>Торжеств</w:t>
            </w:r>
            <w:r w:rsidRPr="006C31D0">
              <w:rPr>
                <w:color w:val="000000"/>
                <w:kern w:val="2"/>
                <w:lang w:val="en-US" w:eastAsia="ko-KR" w:bidi="ar-SA"/>
              </w:rPr>
              <w:t>енная линейка «Последний звонок»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10 - 11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134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11206C" w:rsidP="00A447DB">
            <w:pPr>
              <w:widowControl/>
              <w:wordWrap/>
              <w:autoSpaceDE/>
              <w:autoSpaceDN/>
              <w:jc w:val="both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Выпускной вечер в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 w:bidi="ar-SA"/>
              </w:rPr>
            </w:pPr>
            <w:r w:rsidRPr="00BF5FF5">
              <w:rPr>
                <w:rFonts w:eastAsia="№Е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июнь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Профориентация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60B86" w:rsidP="00A447DB">
            <w:pPr>
              <w:widowControl w:val="0"/>
              <w:wordWrap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DC4B87">
              <w:rPr>
                <w:rFonts w:eastAsia="№Е"/>
                <w:szCs w:val="20"/>
                <w:lang w:val="ru-RU" w:eastAsia="ru-RU" w:bidi="ar-SA"/>
              </w:rPr>
              <w:t xml:space="preserve">Мероприятия месячника профориентации в школе «Мир профессий». </w:t>
            </w:r>
            <w:r>
              <w:rPr>
                <w:rFonts w:eastAsia="№Е"/>
                <w:szCs w:val="20"/>
                <w:lang w:val="ru-RU" w:eastAsia="ru-RU" w:bidi="ar-SA"/>
              </w:rPr>
              <w:t>п</w:t>
            </w:r>
            <w:r w:rsidRPr="00DC4B87">
              <w:rPr>
                <w:rFonts w:eastAsia="№Е"/>
                <w:lang w:val="ru-RU" w:eastAsia="ru-RU" w:bidi="ar-SA"/>
              </w:rPr>
              <w:t>рофориентационная игра</w:t>
            </w:r>
            <w:r>
              <w:rPr>
                <w:rFonts w:eastAsia="№Е"/>
                <w:szCs w:val="20"/>
                <w:lang w:val="ru-RU" w:eastAsia="ru-RU" w:bidi="ar-SA"/>
              </w:rPr>
              <w:t>, просмотр презентаций, диагностика.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Психологи, социальный педагог,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Школьные медиа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60B86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 xml:space="preserve">Публикации собственных </w:t>
            </w:r>
            <w:r w:rsidRPr="00660B86">
              <w:rPr>
                <w:kern w:val="2"/>
                <w:lang w:val="ru-RU" w:eastAsia="ko-KR" w:bidi="ar-SA"/>
              </w:rPr>
              <w:t>рассказ</w:t>
            </w:r>
            <w:r>
              <w:rPr>
                <w:kern w:val="2"/>
                <w:lang w:val="ru-RU" w:eastAsia="ko-KR" w:bidi="ar-SA"/>
              </w:rPr>
              <w:t>ов</w:t>
            </w:r>
            <w:r w:rsidRPr="00660B86">
              <w:rPr>
                <w:kern w:val="2"/>
                <w:lang w:val="ru-RU" w:eastAsia="ko-KR" w:bidi="ar-SA"/>
              </w:rPr>
              <w:t>, стих</w:t>
            </w:r>
            <w:r>
              <w:rPr>
                <w:kern w:val="2"/>
                <w:lang w:val="ru-RU" w:eastAsia="ko-KR" w:bidi="ar-SA"/>
              </w:rPr>
              <w:t>ов</w:t>
            </w:r>
            <w:r w:rsidRPr="00660B86">
              <w:rPr>
                <w:kern w:val="2"/>
                <w:lang w:val="ru-RU" w:eastAsia="ko-KR" w:bidi="ar-SA"/>
              </w:rPr>
              <w:t>, сказ</w:t>
            </w:r>
            <w:r>
              <w:rPr>
                <w:kern w:val="2"/>
                <w:lang w:val="ru-RU" w:eastAsia="ko-KR" w:bidi="ar-SA"/>
              </w:rPr>
              <w:t>ок</w:t>
            </w:r>
            <w:r w:rsidRPr="00660B86">
              <w:rPr>
                <w:kern w:val="2"/>
                <w:lang w:val="ru-RU" w:eastAsia="ko-KR" w:bidi="ar-SA"/>
              </w:rPr>
              <w:t>, репортаж</w:t>
            </w:r>
            <w:r>
              <w:rPr>
                <w:kern w:val="2"/>
                <w:lang w:val="ru-RU" w:eastAsia="ko-KR" w:bidi="ar-SA"/>
              </w:rPr>
              <w:t>ей на страницах газеты «ШОК»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Выпуск газеты «ШОК»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раз в месяц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Редактор газеты 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color w:val="000000"/>
                <w:kern w:val="2"/>
                <w:lang w:val="en-US" w:eastAsia="ko-KR" w:bidi="ar-SA"/>
              </w:rPr>
              <w:t>Видео-, фотосъемка классных мероприятий.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24CE7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b/>
                <w:bCs/>
                <w:color w:val="000000"/>
                <w:lang w:val="ru-RU" w:eastAsia="ru-RU" w:bidi="ar-SA"/>
              </w:rPr>
            </w:pPr>
            <w:r w:rsidRPr="00B24CE7">
              <w:rPr>
                <w:rFonts w:eastAsia="Batang"/>
                <w:b/>
                <w:bCs/>
                <w:color w:val="000000"/>
                <w:lang w:val="ru-RU" w:eastAsia="ru-RU" w:bidi="ar-SA"/>
              </w:rPr>
              <w:t>Внеурочная деятельность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B24CE7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«Разговор о важном»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час в неделю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Детские общественные объединения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color w:val="000000"/>
                <w:kern w:val="2"/>
                <w:lang w:val="ru-RU" w:eastAsia="ko-KR" w:bidi="ar-SA"/>
              </w:rPr>
            </w:pPr>
            <w:r w:rsidRPr="006C619C">
              <w:rPr>
                <w:kern w:val="2"/>
                <w:lang w:val="en-US" w:eastAsia="ko-KR" w:bidi="ar-SA"/>
              </w:rPr>
              <w:t>Трудовая акция «Школьный двор»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Заместитель директора по ВР, классные руководители, 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A3548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Социально-благотворительная акция </w:t>
            </w:r>
            <w:r w:rsidRPr="0047298D">
              <w:rPr>
                <w:kern w:val="2"/>
                <w:lang w:val="ru-RU" w:eastAsia="ko-KR" w:bidi="ar-SA"/>
              </w:rPr>
              <w:t>«</w:t>
            </w:r>
            <w:r>
              <w:rPr>
                <w:kern w:val="2"/>
                <w:lang w:val="ru-RU" w:eastAsia="ko-KR" w:bidi="ar-SA"/>
              </w:rPr>
              <w:t>Оранжевый апельсин</w:t>
            </w:r>
            <w:r w:rsidRPr="0047298D">
              <w:rPr>
                <w:kern w:val="2"/>
                <w:lang w:val="ru-RU" w:eastAsia="ko-KR" w:bidi="ar-SA"/>
              </w:rPr>
              <w:t>»</w:t>
            </w:r>
            <w:r>
              <w:rPr>
                <w:kern w:val="2"/>
                <w:lang w:val="ru-RU" w:eastAsia="ko-KR" w:bidi="ar-SA"/>
              </w:rPr>
              <w:t>, «Рукавичка», «Фронтовая посылка» и тд.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волонтёрский отряд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619C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kern w:val="2"/>
                <w:lang w:val="en-US" w:eastAsia="ko-KR" w:bidi="ar-SA"/>
              </w:rPr>
            </w:pPr>
            <w:r w:rsidRPr="006C619C">
              <w:rPr>
                <w:kern w:val="2"/>
                <w:lang w:val="en-US" w:eastAsia="ko-KR" w:bidi="ar-SA"/>
              </w:rPr>
              <w:t>Благотворительная ярмарка-продажа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Заместитель директора по ВР, классные руководители, 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1711AA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kern w:val="2"/>
                <w:lang w:val="ru-RU" w:eastAsia="ko-KR" w:bidi="ar-SA"/>
              </w:rPr>
            </w:pPr>
            <w:r w:rsidRPr="001711AA">
              <w:rPr>
                <w:kern w:val="2"/>
                <w:lang w:val="ru-RU" w:eastAsia="ko-KR" w:bidi="ar-SA"/>
              </w:rPr>
              <w:t>Акция «Дарите книги с любовью»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РДШ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60B86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Экологическая акция «Бумажный бум»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экоотряд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 xml:space="preserve">Весенняя </w:t>
            </w:r>
            <w:r w:rsidRPr="00D95CC4">
              <w:rPr>
                <w:kern w:val="2"/>
                <w:lang w:val="ru-RU" w:eastAsia="ko-KR" w:bidi="ar-SA"/>
              </w:rPr>
              <w:t>Неделя Добра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руководители, РДШ, волонтерский отряд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Участие в проектах и акциях РДШ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 РДШ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B467B8">
              <w:rPr>
                <w:rFonts w:eastAsia="№Е"/>
                <w:b/>
                <w:color w:val="000000"/>
                <w:lang w:val="ru-RU" w:eastAsia="ru-RU" w:bidi="ar-SA"/>
              </w:rPr>
              <w:t>Экскурсии, походы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Совместные экскурсии, походы с детьми и родителями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По плану клас.рук.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Экскурсии в музеи, пожарную часть,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По плану клас.рук.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A939B6">
              <w:rPr>
                <w:kern w:val="2"/>
                <w:lang w:val="ru-RU" w:eastAsia="ko-KR" w:bidi="ar-SA"/>
              </w:rPr>
              <w:t>Туристические походы «В поход за здоровьем»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 xml:space="preserve"> 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Организация предметно-эстетической среды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kern w:val="2"/>
                <w:lang w:val="ru-RU" w:eastAsia="ko-KR" w:bidi="ar-SA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30B1D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351D0F">
              <w:rPr>
                <w:rFonts w:eastAsia="Batang"/>
                <w:color w:val="000000"/>
                <w:lang w:val="ru-RU" w:eastAsia="ru-RU" w:bidi="ar-SA"/>
              </w:rPr>
              <w:t>Руководители кружков ДПИ,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 w:val="0"/>
              <w:autoSpaceDN w:val="0"/>
              <w:ind w:left="-142" w:right="566" w:firstLine="142"/>
              <w:jc w:val="both"/>
              <w:rPr>
                <w:kern w:val="2"/>
                <w:lang w:val="ru-RU" w:eastAsia="ko-KR" w:bidi="ar-SA"/>
              </w:rPr>
            </w:pPr>
            <w:r w:rsidRPr="006C31D0">
              <w:rPr>
                <w:kern w:val="2"/>
                <w:lang w:val="ru-RU" w:eastAsia="ko-KR" w:bidi="ar-SA"/>
              </w:rPr>
              <w:t>Оформление классных уголков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30B1D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351D0F">
              <w:rPr>
                <w:rFonts w:eastAsia="Batang"/>
                <w:color w:val="000000"/>
                <w:lang w:val="ru-RU" w:eastAsia="ru-RU" w:bidi="ar-SA"/>
              </w:rPr>
              <w:t>Руководители кружков ДПИ,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>Трудовые десанты по уборке территории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30B1D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351D0F">
              <w:rPr>
                <w:rFonts w:eastAsia="Batang"/>
                <w:color w:val="000000"/>
                <w:lang w:val="ru-RU" w:eastAsia="ru-RU" w:bidi="ar-SA"/>
              </w:rPr>
              <w:t>Руководители кружков ДПИ,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Трудовой десант по озеленению школьных клумб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Сентябрь, апрель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30B1D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351D0F">
              <w:rPr>
                <w:rFonts w:eastAsia="Batang"/>
                <w:color w:val="000000"/>
                <w:lang w:val="ru-RU" w:eastAsia="ru-RU" w:bidi="ar-SA"/>
              </w:rPr>
              <w:t>Руководители кружков ДПИ,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Праздничное украшение…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230B1D" w:rsidP="00A447DB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ru-RU" w:eastAsia="ko-KR" w:bidi="ar-SA"/>
              </w:rPr>
            </w:pPr>
            <w:r w:rsidRPr="00351D0F">
              <w:rPr>
                <w:rFonts w:eastAsia="Batang"/>
                <w:color w:val="000000"/>
                <w:lang w:val="ru-RU" w:eastAsia="ru-RU" w:bidi="ar-SA"/>
              </w:rPr>
              <w:t>Руководители кружков ДПИ,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CE2FA3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Работа с родителями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both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Ориентировочное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 xml:space="preserve">время 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проведения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Ответственные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ru-RU" w:eastAsia="ko-KR" w:bidi="ar-SA"/>
              </w:rPr>
              <w:t>Участие родит</w:t>
            </w:r>
            <w:r>
              <w:rPr>
                <w:kern w:val="2"/>
                <w:lang w:val="ru-RU" w:eastAsia="ko-KR" w:bidi="ar-SA"/>
              </w:rPr>
              <w:t xml:space="preserve">елей в проведении общешкольных, </w:t>
            </w:r>
            <w:r w:rsidRPr="006C31D0">
              <w:rPr>
                <w:kern w:val="2"/>
                <w:lang w:val="ru-RU" w:eastAsia="ko-KR" w:bidi="ar-SA"/>
              </w:rPr>
              <w:t>классных мероприятий</w:t>
            </w:r>
            <w:r>
              <w:rPr>
                <w:kern w:val="2"/>
                <w:lang w:val="ru-RU" w:eastAsia="ko-KR" w:bidi="ar-SA"/>
              </w:rPr>
              <w:t xml:space="preserve">: «   », «Подари ребенку день», </w:t>
            </w:r>
            <w:r>
              <w:rPr>
                <w:color w:val="1C1C1C"/>
                <w:kern w:val="2"/>
                <w:lang w:val="ru-RU" w:eastAsia="ko-KR" w:bidi="ar-SA"/>
              </w:rPr>
              <w:t xml:space="preserve"> «Бессмертный полк», </w:t>
            </w:r>
            <w:r>
              <w:rPr>
                <w:rFonts w:eastAsia="Arial Unicode MS"/>
                <w:kern w:val="2"/>
                <w:lang w:val="ru-RU" w:eastAsia="ko-KR" w:bidi="ar-SA"/>
              </w:rPr>
              <w:t>новогодний вечер, «Мама, папа, я – отличная семья!»,</w:t>
            </w:r>
            <w:r w:rsidRPr="0047298D">
              <w:rPr>
                <w:kern w:val="2"/>
                <w:lang w:val="ru-RU" w:eastAsia="ko-KR" w:bidi="ar-SA"/>
              </w:rPr>
              <w:t xml:space="preserve"> «Детский орден милосердия»</w:t>
            </w:r>
            <w:r>
              <w:rPr>
                <w:kern w:val="2"/>
                <w:lang w:val="ru-RU" w:eastAsia="ko-KR" w:bidi="ar-SA"/>
              </w:rPr>
              <w:t>, выпускной вечер и др.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 w:rsidRPr="0014040C">
              <w:rPr>
                <w:kern w:val="2"/>
                <w:lang w:val="ru-RU" w:eastAsia="ko-KR" w:bidi="ar-SA"/>
              </w:rPr>
              <w:t>Общешкольное родительское собрание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Сентябрь, апрель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Директор школы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14040C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П</w:t>
            </w:r>
            <w:r w:rsidRPr="0014040C">
              <w:rPr>
                <w:kern w:val="2"/>
                <w:lang w:val="ru-RU" w:eastAsia="ko-KR" w:bidi="ar-SA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 раз/четверть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Психологическая служба школы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kern w:val="2"/>
                <w:lang w:val="ru-RU" w:eastAsia="ko-KR" w:bidi="ar-SA"/>
              </w:rPr>
            </w:pPr>
            <w:r>
              <w:rPr>
                <w:kern w:val="2"/>
                <w:lang w:val="ru-RU" w:eastAsia="ko-KR" w:bidi="ar-SA"/>
              </w:rPr>
              <w:t>Информационное оповещение через школьный сайт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P="00A447DB">
            <w:pPr>
              <w:widowControl w:val="0"/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Шинкарева И.В.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kern w:val="2"/>
                <w:lang w:val="en-US" w:eastAsia="ko-KR" w:bidi="ar-SA"/>
              </w:rPr>
              <w:t>Индивидуальные консультации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Администрация школы, социальная и психологическая служба школы, 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ind w:firstLine="0"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Совместные с детьми походы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, экскурсии.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14040C" w:rsidP="00A447D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color w:val="000000"/>
                <w:kern w:val="2"/>
                <w:lang w:val="en-US" w:eastAsia="ko-KR" w:bidi="ar-SA"/>
              </w:rPr>
              <w:t>По плану кл</w:t>
            </w:r>
            <w:r>
              <w:rPr>
                <w:color w:val="000000"/>
                <w:kern w:val="2"/>
                <w:lang w:val="ru-RU" w:eastAsia="ko-KR" w:bidi="ar-SA"/>
              </w:rPr>
              <w:t xml:space="preserve">ассных </w:t>
            </w:r>
            <w:r>
              <w:rPr>
                <w:color w:val="000000"/>
                <w:kern w:val="2"/>
                <w:lang w:val="en-US" w:eastAsia="ko-KR" w:bidi="ar-SA"/>
              </w:rPr>
              <w:t>рук</w:t>
            </w:r>
            <w:r>
              <w:rPr>
                <w:color w:val="000000"/>
                <w:kern w:val="2"/>
                <w:lang w:val="ru-RU" w:eastAsia="ko-KR" w:bidi="ar-SA"/>
              </w:rPr>
              <w:t>оводителей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Классные руководители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ind w:right="-1"/>
              <w:jc w:val="left"/>
              <w:rPr>
                <w:rFonts w:eastAsia="№Е"/>
                <w:spacing w:val="-6"/>
                <w:lang w:val="ru-RU" w:eastAsia="ru-RU" w:bidi="ar-SA"/>
              </w:rPr>
            </w:pPr>
            <w:r w:rsidRPr="006C31D0">
              <w:rPr>
                <w:rFonts w:eastAsia="№Е"/>
                <w:spacing w:val="-6"/>
                <w:lang w:val="ru-RU" w:eastAsia="ru-RU" w:bidi="ar-SA"/>
              </w:rPr>
              <w:t xml:space="preserve">Работа Совета профилактики с </w:t>
            </w:r>
          </w:p>
          <w:p w:rsidR="00F17D49" w:rsidRPr="00784F43" w:rsidP="00A447DB">
            <w:pPr>
              <w:widowControl w:val="0"/>
              <w:wordWrap/>
              <w:ind w:right="-1"/>
              <w:jc w:val="left"/>
              <w:rPr>
                <w:rFonts w:eastAsia="№Е"/>
                <w:spacing w:val="-6"/>
                <w:lang w:val="ru-RU" w:eastAsia="ru-RU" w:bidi="ar-SA"/>
              </w:rPr>
            </w:pPr>
            <w:r w:rsidRPr="006C31D0">
              <w:rPr>
                <w:rFonts w:eastAsia="№Е"/>
                <w:spacing w:val="-6"/>
                <w:lang w:val="ru-RU" w:eastAsia="ru-RU" w:bidi="ar-SA"/>
              </w:rPr>
              <w:t>неблагополучными  семьями  по вопросам воспитания, обуче</w:t>
            </w:r>
            <w:r>
              <w:rPr>
                <w:rFonts w:eastAsia="№Е"/>
                <w:spacing w:val="-6"/>
                <w:lang w:val="ru-RU" w:eastAsia="ru-RU" w:bidi="ar-SA"/>
              </w:rPr>
              <w:t>ния детей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>
              <w:rPr>
                <w:rFonts w:eastAsia="№Е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784F43" w:rsidP="00A447DB">
            <w:pPr>
              <w:widowControl/>
              <w:wordWrap/>
              <w:autoSpaceDE/>
              <w:autoSpaceDN/>
              <w:jc w:val="left"/>
              <w:rPr>
                <w:color w:val="000000"/>
                <w:kern w:val="2"/>
                <w:lang w:val="ru-RU" w:eastAsia="ko-KR" w:bidi="ar-SA"/>
              </w:rPr>
            </w:pPr>
            <w:r>
              <w:rPr>
                <w:color w:val="000000"/>
                <w:kern w:val="2"/>
                <w:lang w:val="ru-RU" w:eastAsia="ko-KR" w:bidi="ar-SA"/>
              </w:rPr>
              <w:t>По плану Совета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6C31D0" w:rsidP="00A447DB">
            <w:pPr>
              <w:widowControl/>
              <w:wordWrap/>
              <w:autoSpaceDE/>
              <w:autoSpaceDN/>
              <w:jc w:val="both"/>
              <w:rPr>
                <w:rFonts w:eastAsia="Batang"/>
                <w:color w:val="000000"/>
                <w:lang w:val="ru-RU" w:eastAsia="ru-RU" w:bidi="ar-SA"/>
              </w:rPr>
            </w:pPr>
            <w:r>
              <w:rPr>
                <w:rFonts w:eastAsia="Batang"/>
                <w:color w:val="000000"/>
                <w:lang w:val="ru-RU" w:eastAsia="ru-RU" w:bidi="ar-SA"/>
              </w:rPr>
              <w:t>Заместитель директора по ВР Социальный педагог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411F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 xml:space="preserve">Классное руководство 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планам работы</w:t>
            </w:r>
          </w:p>
          <w:p w:rsidR="00F17D49" w:rsidRPr="00CE2FA3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6C31D0">
              <w:rPr>
                <w:rFonts w:eastAsia="№Е"/>
                <w:color w:val="000000"/>
                <w:lang w:val="ru-RU" w:eastAsia="ru-RU" w:bidi="ar-SA"/>
              </w:rPr>
              <w:t>классных руководителей</w:t>
            </w:r>
            <w:r>
              <w:rPr>
                <w:rFonts w:eastAsia="№Е"/>
                <w:lang w:val="ru-RU" w:eastAsia="ru-RU" w:bidi="ar-SA"/>
              </w:rPr>
              <w:t>)</w:t>
            </w:r>
          </w:p>
        </w:tc>
      </w:tr>
      <w:tr w:rsidTr="00F17D49">
        <w:tblPrEx>
          <w:tblW w:w="9810" w:type="dxa"/>
          <w:tblLook w:val="0000"/>
        </w:tblPrEx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49" w:rsidRPr="00E411F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lang w:val="ru-RU" w:eastAsia="ru-RU" w:bidi="ar-SA"/>
              </w:rPr>
            </w:pPr>
            <w:r w:rsidRPr="00E411F0">
              <w:rPr>
                <w:rFonts w:eastAsia="№Е"/>
                <w:b/>
                <w:color w:val="000000"/>
                <w:lang w:val="ru-RU" w:eastAsia="ru-RU" w:bidi="ar-SA"/>
              </w:rPr>
              <w:t>Школьный урок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lang w:val="ru-RU" w:eastAsia="ru-RU" w:bidi="ar-SA"/>
              </w:rPr>
            </w:pPr>
            <w:r w:rsidRPr="006C31D0">
              <w:rPr>
                <w:rFonts w:eastAsia="№Е"/>
                <w:lang w:val="ru-RU" w:eastAsia="ru-RU" w:bidi="ar-SA"/>
              </w:rPr>
              <w:t xml:space="preserve">(согласно индивидуальным </w:t>
            </w:r>
            <w:r w:rsidRPr="006C31D0">
              <w:rPr>
                <w:rFonts w:eastAsia="№Е"/>
                <w:color w:val="000000"/>
                <w:lang w:val="ru-RU" w:eastAsia="ru-RU" w:bidi="ar-SA"/>
              </w:rPr>
              <w:t>планам работы учителей-предметников</w:t>
            </w:r>
            <w:r w:rsidRPr="006C31D0">
              <w:rPr>
                <w:rFonts w:eastAsia="№Е"/>
                <w:lang w:val="ru-RU" w:eastAsia="ru-RU" w:bidi="ar-SA"/>
              </w:rPr>
              <w:t>)</w:t>
            </w:r>
          </w:p>
          <w:p w:rsidR="00F17D49" w:rsidRPr="006C31D0" w:rsidP="00A447DB">
            <w:pPr>
              <w:widowControl w:val="0"/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lang w:val="ru-RU" w:eastAsia="ru-RU" w:bidi="ar-SA"/>
              </w:rPr>
            </w:pPr>
          </w:p>
        </w:tc>
      </w:tr>
    </w:tbl>
    <w:p w:rsidR="00F17D49" w:rsidRPr="007D4665" w:rsidP="007D466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/>
        <w:jc w:val="center"/>
        <w:rPr>
          <w:rFonts w:ascii="Arial" w:eastAsia="№Е" w:hAnsi="Arial" w:cs="Arial"/>
          <w:b/>
          <w:iCs/>
          <w:w w:val="0"/>
          <w:kern w:val="2"/>
          <w:sz w:val="26"/>
          <w:szCs w:val="26"/>
          <w:lang w:val="ru-RU" w:eastAsia="ko-KR" w:bidi="ar-SA"/>
        </w:rPr>
      </w:pPr>
    </w:p>
    <w:sectPr w:rsidSect="00317DAF">
      <w:footerReference w:type="default" r:id="rId8"/>
      <w:endnotePr>
        <w:numFmt w:val="decimal"/>
      </w:endnotePr>
      <w:type w:val="continuous"/>
      <w:pgSz w:w="11907" w:h="16839" w:code="9"/>
      <w:pgMar w:top="567" w:right="992" w:bottom="42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AF" w:rsidRPr="00BD5383" w:rsidP="00021E47">
    <w:pPr>
      <w:pStyle w:val="Footer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Pr="00DD11A8" w:rsidR="00DD11A8">
      <w:rPr>
        <w:rFonts w:ascii="Century Gothic" w:hAnsi="Century Gothic"/>
        <w:noProof/>
        <w:sz w:val="16"/>
        <w:szCs w:val="16"/>
        <w:lang w:val="ru-RU"/>
      </w:rPr>
      <w:t>26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17DAF">
    <w:pPr>
      <w:pStyle w:val="Footer"/>
    </w:pPr>
  </w:p>
  <w:p w:rsidR="00317DAF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963"/>
    <w:multiLevelType w:val="hybridMultilevel"/>
    <w:tmpl w:val="4D10D5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A1BA6"/>
    <w:multiLevelType w:val="hybridMultilevel"/>
    <w:tmpl w:val="EB5CB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3570"/>
    <w:multiLevelType w:val="hybridMultilevel"/>
    <w:tmpl w:val="228CC00E"/>
    <w:lvl w:ilvl="0">
      <w:start w:val="1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75" w:hanging="360"/>
      </w:pPr>
    </w:lvl>
    <w:lvl w:ilvl="2" w:tentative="1">
      <w:start w:val="1"/>
      <w:numFmt w:val="lowerRoman"/>
      <w:lvlText w:val="%3."/>
      <w:lvlJc w:val="right"/>
      <w:pPr>
        <w:ind w:left="1795" w:hanging="180"/>
      </w:pPr>
    </w:lvl>
    <w:lvl w:ilvl="3" w:tentative="1">
      <w:start w:val="1"/>
      <w:numFmt w:val="decimal"/>
      <w:lvlText w:val="%4."/>
      <w:lvlJc w:val="left"/>
      <w:pPr>
        <w:ind w:left="2515" w:hanging="360"/>
      </w:pPr>
    </w:lvl>
    <w:lvl w:ilvl="4" w:tentative="1">
      <w:start w:val="1"/>
      <w:numFmt w:val="lowerLetter"/>
      <w:lvlText w:val="%5."/>
      <w:lvlJc w:val="left"/>
      <w:pPr>
        <w:ind w:left="3235" w:hanging="360"/>
      </w:pPr>
    </w:lvl>
    <w:lvl w:ilvl="5" w:tentative="1">
      <w:start w:val="1"/>
      <w:numFmt w:val="lowerRoman"/>
      <w:lvlText w:val="%6."/>
      <w:lvlJc w:val="right"/>
      <w:pPr>
        <w:ind w:left="3955" w:hanging="180"/>
      </w:pPr>
    </w:lvl>
    <w:lvl w:ilvl="6" w:tentative="1">
      <w:start w:val="1"/>
      <w:numFmt w:val="decimal"/>
      <w:lvlText w:val="%7."/>
      <w:lvlJc w:val="left"/>
      <w:pPr>
        <w:ind w:left="4675" w:hanging="360"/>
      </w:pPr>
    </w:lvl>
    <w:lvl w:ilvl="7" w:tentative="1">
      <w:start w:val="1"/>
      <w:numFmt w:val="lowerLetter"/>
      <w:lvlText w:val="%8."/>
      <w:lvlJc w:val="left"/>
      <w:pPr>
        <w:ind w:left="5395" w:hanging="360"/>
      </w:pPr>
    </w:lvl>
    <w:lvl w:ilvl="8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148159B0"/>
    <w:multiLevelType w:val="hybridMultilevel"/>
    <w:tmpl w:val="32A68730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6B549C"/>
    <w:multiLevelType w:val="hybridMultilevel"/>
    <w:tmpl w:val="613C92B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65B5505"/>
    <w:multiLevelType w:val="hybridMultilevel"/>
    <w:tmpl w:val="E02A5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D716E"/>
    <w:multiLevelType w:val="hybridMultilevel"/>
    <w:tmpl w:val="BE3695D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990659"/>
    <w:multiLevelType w:val="hybridMultilevel"/>
    <w:tmpl w:val="8ACE6836"/>
    <w:lvl w:ilvl="0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9F2465"/>
    <w:multiLevelType w:val="hybridMultilevel"/>
    <w:tmpl w:val="E0F6C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C22B1"/>
    <w:multiLevelType w:val="hybridMultilevel"/>
    <w:tmpl w:val="7BD058CA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29033B3"/>
    <w:multiLevelType w:val="hybridMultilevel"/>
    <w:tmpl w:val="3C700AD8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21BB2"/>
    <w:multiLevelType w:val="hybridMultilevel"/>
    <w:tmpl w:val="EDBA86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1B0456"/>
    <w:multiLevelType w:val="hybridMultilevel"/>
    <w:tmpl w:val="0A1AC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B74F0"/>
    <w:multiLevelType w:val="hybridMultilevel"/>
    <w:tmpl w:val="EA60F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1128"/>
    <w:multiLevelType w:val="hybridMultilevel"/>
    <w:tmpl w:val="C22E0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75A6E"/>
    <w:multiLevelType w:val="hybridMultilevel"/>
    <w:tmpl w:val="1BCE19F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A905D9"/>
    <w:multiLevelType w:val="hybridMultilevel"/>
    <w:tmpl w:val="FFD8C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07DEB"/>
    <w:multiLevelType w:val="hybridMultilevel"/>
    <w:tmpl w:val="9C447A3E"/>
    <w:lvl w:ilvl="0">
      <w:start w:val="1"/>
      <w:numFmt w:val="bullet"/>
      <w:lvlText w:val="—"/>
      <w:lvlJc w:val="left"/>
      <w:pPr>
        <w:ind w:left="787" w:hanging="360"/>
      </w:pPr>
      <w:rPr>
        <w:rFonts w:ascii="Agency FB" w:hAnsi="Agency FB" w:hint="default"/>
      </w:rPr>
    </w:lvl>
    <w:lvl w:ilvl="1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41E24564"/>
    <w:multiLevelType w:val="hybridMultilevel"/>
    <w:tmpl w:val="8436AAB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BDB5A21"/>
    <w:multiLevelType w:val="hybridMultilevel"/>
    <w:tmpl w:val="E812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7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54253"/>
    <w:multiLevelType w:val="hybridMultilevel"/>
    <w:tmpl w:val="37681D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B1725DB"/>
    <w:multiLevelType w:val="hybridMultilevel"/>
    <w:tmpl w:val="0E229716"/>
    <w:lvl w:ilvl="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391A3E"/>
    <w:multiLevelType w:val="hybridMultilevel"/>
    <w:tmpl w:val="F0D0FD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EF718C"/>
    <w:multiLevelType w:val="hybridMultilevel"/>
    <w:tmpl w:val="DD08210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0"/>
  </w:num>
  <w:num w:numId="5">
    <w:abstractNumId w:val="19"/>
  </w:num>
  <w:num w:numId="6">
    <w:abstractNumId w:val="7"/>
  </w:num>
  <w:num w:numId="7">
    <w:abstractNumId w:val="17"/>
  </w:num>
  <w:num w:numId="8">
    <w:abstractNumId w:val="22"/>
  </w:num>
  <w:num w:numId="9">
    <w:abstractNumId w:val="11"/>
  </w:num>
  <w:num w:numId="10">
    <w:abstractNumId w:val="3"/>
  </w:num>
  <w:num w:numId="11">
    <w:abstractNumId w:val="24"/>
  </w:num>
  <w:num w:numId="12">
    <w:abstractNumId w:val="21"/>
  </w:num>
  <w:num w:numId="13">
    <w:abstractNumId w:val="15"/>
  </w:num>
  <w:num w:numId="14">
    <w:abstractNumId w:val="25"/>
  </w:num>
  <w:num w:numId="15">
    <w:abstractNumId w:val="16"/>
  </w:num>
  <w:num w:numId="16">
    <w:abstractNumId w:val="6"/>
  </w:num>
  <w:num w:numId="17">
    <w:abstractNumId w:val="9"/>
  </w:num>
  <w:num w:numId="18">
    <w:abstractNumId w:val="8"/>
  </w:num>
  <w:num w:numId="19">
    <w:abstractNumId w:val="18"/>
  </w:num>
  <w:num w:numId="20">
    <w:abstractNumId w:val="3"/>
  </w:num>
  <w:num w:numId="21">
    <w:abstractNumId w:val="4"/>
  </w:num>
  <w:num w:numId="22">
    <w:abstractNumId w:val="1"/>
  </w:num>
  <w:num w:numId="23">
    <w:abstractNumId w:val="14"/>
  </w:num>
  <w:num w:numId="24">
    <w:abstractNumId w:val="12"/>
  </w:num>
  <w:num w:numId="25">
    <w:abstractNumId w:val="5"/>
  </w:num>
  <w:num w:numId="26">
    <w:abstractNumId w:val="13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1533E"/>
    <w:rsid w:val="00021E47"/>
    <w:rsid w:val="00047BA6"/>
    <w:rsid w:val="00060B62"/>
    <w:rsid w:val="00061973"/>
    <w:rsid w:val="0007065C"/>
    <w:rsid w:val="000758D4"/>
    <w:rsid w:val="000E3F85"/>
    <w:rsid w:val="0011206C"/>
    <w:rsid w:val="00124057"/>
    <w:rsid w:val="0014040C"/>
    <w:rsid w:val="001516AF"/>
    <w:rsid w:val="001711AA"/>
    <w:rsid w:val="001D1820"/>
    <w:rsid w:val="002011BC"/>
    <w:rsid w:val="00230B1D"/>
    <w:rsid w:val="00244A8B"/>
    <w:rsid w:val="00245C4C"/>
    <w:rsid w:val="0026117D"/>
    <w:rsid w:val="00261657"/>
    <w:rsid w:val="00284130"/>
    <w:rsid w:val="002958D1"/>
    <w:rsid w:val="002A5694"/>
    <w:rsid w:val="002E0879"/>
    <w:rsid w:val="00304477"/>
    <w:rsid w:val="00317DAF"/>
    <w:rsid w:val="00342C21"/>
    <w:rsid w:val="00351D0F"/>
    <w:rsid w:val="003A7ABB"/>
    <w:rsid w:val="003B1D5E"/>
    <w:rsid w:val="003D485B"/>
    <w:rsid w:val="003E29B0"/>
    <w:rsid w:val="003E3491"/>
    <w:rsid w:val="00410F30"/>
    <w:rsid w:val="00426DE5"/>
    <w:rsid w:val="0043132B"/>
    <w:rsid w:val="0047298D"/>
    <w:rsid w:val="004E3549"/>
    <w:rsid w:val="005638A0"/>
    <w:rsid w:val="00563B60"/>
    <w:rsid w:val="00582860"/>
    <w:rsid w:val="005870AF"/>
    <w:rsid w:val="005A5F00"/>
    <w:rsid w:val="005B6ABC"/>
    <w:rsid w:val="005D4984"/>
    <w:rsid w:val="00611695"/>
    <w:rsid w:val="00660B86"/>
    <w:rsid w:val="00690F21"/>
    <w:rsid w:val="00691E54"/>
    <w:rsid w:val="006A25C9"/>
    <w:rsid w:val="006A3F97"/>
    <w:rsid w:val="006B6476"/>
    <w:rsid w:val="006C31D0"/>
    <w:rsid w:val="006C619C"/>
    <w:rsid w:val="006F6C65"/>
    <w:rsid w:val="006F752A"/>
    <w:rsid w:val="007148F6"/>
    <w:rsid w:val="00734C0A"/>
    <w:rsid w:val="00737E72"/>
    <w:rsid w:val="00756CD5"/>
    <w:rsid w:val="0076078E"/>
    <w:rsid w:val="00784F43"/>
    <w:rsid w:val="007961C8"/>
    <w:rsid w:val="007B7E2B"/>
    <w:rsid w:val="007C1761"/>
    <w:rsid w:val="007D4665"/>
    <w:rsid w:val="0080471A"/>
    <w:rsid w:val="00824229"/>
    <w:rsid w:val="0083120E"/>
    <w:rsid w:val="008C1AC7"/>
    <w:rsid w:val="008D44B6"/>
    <w:rsid w:val="008D5534"/>
    <w:rsid w:val="008E2AC3"/>
    <w:rsid w:val="008F18C3"/>
    <w:rsid w:val="008F46AB"/>
    <w:rsid w:val="00941BC7"/>
    <w:rsid w:val="009B6DDB"/>
    <w:rsid w:val="009C03B3"/>
    <w:rsid w:val="009C0B38"/>
    <w:rsid w:val="009C15B3"/>
    <w:rsid w:val="009D2F7B"/>
    <w:rsid w:val="009E7F73"/>
    <w:rsid w:val="00A20397"/>
    <w:rsid w:val="00A447DB"/>
    <w:rsid w:val="00A5392F"/>
    <w:rsid w:val="00A5769F"/>
    <w:rsid w:val="00A87778"/>
    <w:rsid w:val="00A939B6"/>
    <w:rsid w:val="00AB0D03"/>
    <w:rsid w:val="00AE6FC6"/>
    <w:rsid w:val="00AF5A23"/>
    <w:rsid w:val="00B156C4"/>
    <w:rsid w:val="00B24CE7"/>
    <w:rsid w:val="00B25CC8"/>
    <w:rsid w:val="00B45E80"/>
    <w:rsid w:val="00B467B8"/>
    <w:rsid w:val="00B513EE"/>
    <w:rsid w:val="00B77F30"/>
    <w:rsid w:val="00B81A3B"/>
    <w:rsid w:val="00BD5383"/>
    <w:rsid w:val="00BF3AEC"/>
    <w:rsid w:val="00BF5FF5"/>
    <w:rsid w:val="00C0368F"/>
    <w:rsid w:val="00C06213"/>
    <w:rsid w:val="00C16C19"/>
    <w:rsid w:val="00C23F89"/>
    <w:rsid w:val="00CA3548"/>
    <w:rsid w:val="00CD30D8"/>
    <w:rsid w:val="00CE2FA3"/>
    <w:rsid w:val="00D27460"/>
    <w:rsid w:val="00D31C48"/>
    <w:rsid w:val="00D620B0"/>
    <w:rsid w:val="00D66AC9"/>
    <w:rsid w:val="00D82444"/>
    <w:rsid w:val="00D90920"/>
    <w:rsid w:val="00D95CC4"/>
    <w:rsid w:val="00DC4B87"/>
    <w:rsid w:val="00DD11A8"/>
    <w:rsid w:val="00DF2564"/>
    <w:rsid w:val="00E411F0"/>
    <w:rsid w:val="00E54C1A"/>
    <w:rsid w:val="00E72C48"/>
    <w:rsid w:val="00EA3E0B"/>
    <w:rsid w:val="00EA4CB1"/>
    <w:rsid w:val="00EC3C38"/>
    <w:rsid w:val="00EC796B"/>
    <w:rsid w:val="00F17D49"/>
    <w:rsid w:val="00F363E0"/>
    <w:rsid w:val="00F637D2"/>
    <w:rsid w:val="00F76BD3"/>
    <w:rsid w:val="00FD4718"/>
    <w:rsid w:val="00FE1F28"/>
    <w:rsid w:val="00FF729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1"/>
    <w:uiPriority w:val="9"/>
    <w:qFormat/>
    <w:rsid w:val="00284130"/>
    <w:pPr>
      <w:keepNext/>
      <w:keepLines/>
      <w:widowControl w:val="0"/>
      <w:wordWrap w:val="0"/>
      <w:autoSpaceDE w:val="0"/>
      <w:autoSpaceDN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val="en-US" w:eastAsia="ko-KR" w:bidi="ar-SA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FE1F28"/>
    <w:pPr>
      <w:keepNext/>
      <w:keepLines/>
      <w:widowControl w:val="0"/>
      <w:wordWrap w:val="0"/>
      <w:autoSpaceDE w:val="0"/>
      <w:autoSpaceDN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"/>
      <w:sz w:val="20"/>
      <w:lang w:val="en-US" w:eastAsia="ko-K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"/>
    <w:uiPriority w:val="99"/>
    <w:unhideWhenUsed/>
    <w:rsid w:val="007D4CCB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 w:bidi="ar-SA"/>
    </w:rPr>
  </w:style>
  <w:style w:type="character" w:customStyle="1" w:styleId="a">
    <w:name w:val="Нижний колонтитул Знак"/>
    <w:link w:val="Footer"/>
    <w:uiPriority w:val="99"/>
    <w:rsid w:val="007D4CCB"/>
    <w:rPr>
      <w:kern w:val="2"/>
      <w:szCs w:val="24"/>
      <w:lang w:val="en-US" w:eastAsia="ko-KR" w:bidi="ar-SA"/>
    </w:rPr>
  </w:style>
  <w:style w:type="paragraph" w:styleId="ListParagraph">
    <w:name w:val="List Paragraph"/>
    <w:basedOn w:val="Normal"/>
    <w:link w:val="a0"/>
    <w:uiPriority w:val="1"/>
    <w:qFormat/>
    <w:rsid w:val="00C55F35"/>
    <w:pPr>
      <w:ind w:left="400"/>
      <w:jc w:val="both"/>
    </w:pPr>
    <w:rPr>
      <w:rFonts w:ascii="№Е" w:eastAsia="№Е"/>
      <w:kern w:val="2"/>
      <w:sz w:val="20"/>
      <w:szCs w:val="20"/>
      <w:lang w:val="en-US" w:eastAsia="ko-KR" w:bidi="ar-SA"/>
    </w:rPr>
  </w:style>
  <w:style w:type="character" w:customStyle="1" w:styleId="a0">
    <w:name w:val="Абзац списка Знак"/>
    <w:link w:val="ListParagraph"/>
    <w:uiPriority w:val="1"/>
    <w:qFormat/>
    <w:locked/>
    <w:rsid w:val="00FE494E"/>
    <w:rPr>
      <w:rFonts w:ascii="№Е" w:eastAsia="№Е"/>
      <w:kern w:val="2"/>
      <w:lang w:val="ru-RU" w:eastAsia="ru-RU" w:bidi="ar-SA"/>
    </w:rPr>
  </w:style>
  <w:style w:type="paragraph" w:styleId="TOC2">
    <w:name w:val="toc 2"/>
    <w:hidden/>
    <w:rsid w:val="00D66AC9"/>
    <w:pPr>
      <w:spacing w:after="5" w:line="238" w:lineRule="auto"/>
      <w:ind w:left="155" w:right="27" w:hanging="140"/>
      <w:jc w:val="both"/>
    </w:pPr>
    <w:rPr>
      <w:rFonts w:ascii="Calibri" w:eastAsia="Calibri" w:hAnsi="Calibri" w:cs="Calibri"/>
      <w:color w:val="000000"/>
      <w:sz w:val="24"/>
      <w:szCs w:val="22"/>
      <w:lang w:val="en-US" w:eastAsia="en-US" w:bidi="ar-SA"/>
    </w:rPr>
  </w:style>
  <w:style w:type="paragraph" w:styleId="TOC3">
    <w:name w:val="toc 3"/>
    <w:hidden/>
    <w:rsid w:val="00D66AC9"/>
    <w:pPr>
      <w:spacing w:after="5" w:line="247" w:lineRule="auto"/>
      <w:ind w:left="250" w:right="27" w:hanging="10"/>
    </w:pPr>
    <w:rPr>
      <w:rFonts w:ascii="Calibri" w:eastAsia="Calibri" w:hAnsi="Calibri" w:cs="Calibri"/>
      <w:i/>
      <w:color w:val="000000"/>
      <w:sz w:val="24"/>
      <w:szCs w:val="22"/>
      <w:lang w:val="en-US" w:eastAsia="en-US" w:bidi="ar-SA"/>
    </w:rPr>
  </w:style>
  <w:style w:type="paragraph" w:styleId="TOC1">
    <w:name w:val="toc 1"/>
    <w:hidden/>
    <w:rsid w:val="00D66AC9"/>
    <w:pPr>
      <w:spacing w:after="5" w:line="238" w:lineRule="auto"/>
      <w:ind w:left="25" w:right="27" w:hanging="10"/>
      <w:jc w:val="both"/>
    </w:pPr>
    <w:rPr>
      <w:rFonts w:ascii="Calibri" w:eastAsia="Calibri" w:hAnsi="Calibri" w:cs="Calibri"/>
      <w:color w:val="000000"/>
      <w:sz w:val="24"/>
      <w:szCs w:val="22"/>
      <w:lang w:val="en-US" w:eastAsia="en-US" w:bidi="ar-SA"/>
    </w:rPr>
  </w:style>
  <w:style w:type="paragraph" w:styleId="BodyText">
    <w:name w:val="Body Text"/>
    <w:basedOn w:val="Normal"/>
    <w:link w:val="a1"/>
    <w:uiPriority w:val="99"/>
    <w:unhideWhenUsed/>
    <w:rsid w:val="0009673E"/>
    <w:pPr>
      <w:widowControl w:val="0"/>
      <w:wordWrap w:val="0"/>
      <w:autoSpaceDE w:val="0"/>
      <w:autoSpaceDN w:val="0"/>
      <w:spacing w:after="120"/>
      <w:jc w:val="both"/>
    </w:pPr>
    <w:rPr>
      <w:kern w:val="2"/>
      <w:sz w:val="20"/>
      <w:lang w:val="en-US" w:eastAsia="ko-KR" w:bidi="ar-SA"/>
    </w:rPr>
  </w:style>
  <w:style w:type="character" w:customStyle="1" w:styleId="a1">
    <w:name w:val="Основной текст Знак"/>
    <w:link w:val="BodyText"/>
    <w:uiPriority w:val="99"/>
    <w:rsid w:val="0009673E"/>
    <w:rPr>
      <w:kern w:val="2"/>
      <w:szCs w:val="24"/>
      <w:lang w:val="en-US" w:eastAsia="ko-KR" w:bidi="ar-SA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FE1F28"/>
    <w:rPr>
      <w:rFonts w:asciiTheme="majorHAnsi" w:eastAsiaTheme="majorEastAsia" w:hAnsiTheme="majorHAnsi" w:cstheme="majorBidi"/>
      <w:b/>
      <w:bCs/>
      <w:color w:val="4472C4" w:themeColor="accent1"/>
      <w:kern w:val="2"/>
      <w:szCs w:val="24"/>
      <w:lang w:val="en-US" w:eastAsia="ko-KR" w:bidi="ar-SA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styleId="Strong">
    <w:name w:val="Strong"/>
    <w:uiPriority w:val="22"/>
    <w:qFormat/>
    <w:rsid w:val="00466D7F"/>
    <w:rPr>
      <w:b/>
      <w:bCs/>
    </w:rPr>
  </w:style>
  <w:style w:type="paragraph" w:styleId="NormalWeb">
    <w:name w:val="Normal (Web)"/>
    <w:basedOn w:val="Normal"/>
    <w:uiPriority w:val="99"/>
    <w:unhideWhenUsed/>
    <w:rsid w:val="005B076E"/>
    <w:pPr>
      <w:spacing w:after="150"/>
    </w:pPr>
    <w:rPr>
      <w:lang w:val="ru-RU" w:eastAsia="ru-RU" w:bidi="ar-SA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51D62"/>
    <w:pPr>
      <w:autoSpaceDE w:val="0"/>
      <w:autoSpaceDN w:val="0"/>
      <w:adjustRightInd w:val="0"/>
    </w:pPr>
    <w:rPr>
      <w:rFonts w:eastAsia="Symbol"/>
      <w:color w:val="000000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59"/>
    <w:rsid w:val="00140147"/>
    <w:rPr>
      <w:rFonts w:eastAsia="Symbo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a2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 w:bidi="ar-SA"/>
    </w:rPr>
  </w:style>
  <w:style w:type="character" w:customStyle="1" w:styleId="a2">
    <w:name w:val="Без интервала Знак"/>
    <w:link w:val="NoSpacing"/>
    <w:uiPriority w:val="1"/>
    <w:rsid w:val="00002E97"/>
    <w:rPr>
      <w:rFonts w:ascii="Batang" w:eastAsia="Batang"/>
      <w:kern w:val="2"/>
      <w:lang w:val="en-US" w:eastAsia="ko-KR" w:bidi="ar-SA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  <w:lang w:val="ru-RU" w:eastAsia="ru-RU" w:bidi="ar-SA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customStyle="1" w:styleId="TableParagraph">
    <w:name w:val="Table Paragraph"/>
    <w:basedOn w:val="Normal"/>
    <w:uiPriority w:val="1"/>
    <w:qFormat/>
    <w:rsid w:val="00284130"/>
    <w:pPr>
      <w:widowControl w:val="0"/>
      <w:autoSpaceDE w:val="0"/>
      <w:autoSpaceDN w:val="0"/>
    </w:pPr>
    <w:rPr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DefaultParagraphFont"/>
    <w:link w:val="Heading1"/>
    <w:uiPriority w:val="9"/>
    <w:rsid w:val="00284130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val="en-US" w:eastAsia="ko-KR" w:bidi="ar-SA"/>
    </w:rPr>
  </w:style>
  <w:style w:type="paragraph" w:customStyle="1" w:styleId="ParaAttribute5">
    <w:name w:val="ParaAttribute5"/>
    <w:rsid w:val="001C7FEE"/>
    <w:pPr>
      <w:widowControl w:val="0"/>
      <w:wordWrap w:val="0"/>
      <w:ind w:right="-1"/>
      <w:jc w:val="both"/>
    </w:pPr>
    <w:rPr>
      <w:rFonts w:eastAsia="№Е"/>
      <w:lang w:val="ru-RU" w:eastAsia="ru-RU" w:bidi="ar-SA"/>
    </w:rPr>
  </w:style>
  <w:style w:type="paragraph" w:customStyle="1" w:styleId="ParaAttribute7">
    <w:name w:val="ParaAttribute7"/>
    <w:rsid w:val="001C7FEE"/>
    <w:pPr>
      <w:ind w:firstLine="851"/>
      <w:jc w:val="center"/>
    </w:pPr>
    <w:rPr>
      <w:rFonts w:eastAsia="№Е"/>
      <w:lang w:val="ru-RU" w:eastAsia="ru-RU" w:bidi="ar-SA"/>
    </w:rPr>
  </w:style>
  <w:style w:type="paragraph" w:customStyle="1" w:styleId="ParaAttribute3">
    <w:name w:val="ParaAttribute3"/>
    <w:rsid w:val="001C7FEE"/>
    <w:pPr>
      <w:widowControl w:val="0"/>
      <w:wordWrap w:val="0"/>
      <w:ind w:right="-1"/>
      <w:jc w:val="center"/>
    </w:pPr>
    <w:rPr>
      <w:rFonts w:eastAsia="№Е"/>
      <w:lang w:val="ru-RU" w:eastAsia="ru-RU" w:bidi="ar-SA"/>
    </w:rPr>
  </w:style>
  <w:style w:type="character" w:styleId="Emphasis">
    <w:name w:val="Emphasis"/>
    <w:qFormat/>
    <w:rsid w:val="0043132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