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13" w:rsidRPr="004F41A5" w:rsidRDefault="00C44513" w:rsidP="00C44513">
      <w:pPr>
        <w:jc w:val="center"/>
        <w:rPr>
          <w:b/>
          <w:sz w:val="28"/>
          <w:szCs w:val="28"/>
        </w:rPr>
      </w:pPr>
      <w:r w:rsidRPr="004F41A5">
        <w:rPr>
          <w:b/>
          <w:sz w:val="28"/>
          <w:szCs w:val="28"/>
        </w:rPr>
        <w:t>МУНИЦИПАЛЬНОЕ КАЗЕННОЕ ОБЩЕОБРАЗОВАТЕЛЬНОЕ УЧРЕЖДЕНИЕ</w:t>
      </w:r>
    </w:p>
    <w:p w:rsidR="00C44513" w:rsidRDefault="00C44513" w:rsidP="00C44513">
      <w:pPr>
        <w:jc w:val="center"/>
        <w:rPr>
          <w:b/>
          <w:sz w:val="28"/>
          <w:szCs w:val="28"/>
        </w:rPr>
      </w:pPr>
      <w:r w:rsidRPr="004F41A5">
        <w:rPr>
          <w:b/>
          <w:sz w:val="28"/>
          <w:szCs w:val="28"/>
        </w:rPr>
        <w:t>БОГУЧАНСКАЯ СРЕДНЯЯ ШКОЛА №3</w:t>
      </w:r>
    </w:p>
    <w:tbl>
      <w:tblPr>
        <w:tblStyle w:val="a3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604"/>
        <w:gridCol w:w="4017"/>
        <w:gridCol w:w="2552"/>
      </w:tblGrid>
      <w:tr w:rsidR="00C44513" w:rsidTr="00B60851">
        <w:trPr>
          <w:jc w:val="center"/>
        </w:trPr>
        <w:tc>
          <w:tcPr>
            <w:tcW w:w="3604" w:type="dxa"/>
          </w:tcPr>
          <w:p w:rsidR="00C44513" w:rsidRDefault="00C44513" w:rsidP="00B60851">
            <w:r>
              <w:t>«Рассмотрено»</w:t>
            </w:r>
          </w:p>
          <w:p w:rsidR="00C44513" w:rsidRDefault="00C44513" w:rsidP="00B60851">
            <w:r>
              <w:t>Руководитель МО</w:t>
            </w:r>
          </w:p>
          <w:p w:rsidR="00C44513" w:rsidRDefault="00C44513" w:rsidP="00B60851">
            <w:r>
              <w:t>___________/_____________</w:t>
            </w:r>
          </w:p>
          <w:p w:rsidR="00C44513" w:rsidRDefault="00C44513" w:rsidP="00B60851">
            <w:r>
              <w:t>Протокол №______</w:t>
            </w:r>
          </w:p>
          <w:p w:rsidR="00C44513" w:rsidRDefault="00C44513" w:rsidP="00B60851">
            <w:r>
              <w:t>от «___»____________ 20__ г.</w:t>
            </w:r>
          </w:p>
        </w:tc>
        <w:tc>
          <w:tcPr>
            <w:tcW w:w="4017" w:type="dxa"/>
          </w:tcPr>
          <w:p w:rsidR="00C44513" w:rsidRDefault="00C44513" w:rsidP="00B60851">
            <w:r>
              <w:t>«Согласовано»</w:t>
            </w:r>
          </w:p>
          <w:p w:rsidR="00C44513" w:rsidRDefault="00C44513" w:rsidP="00B60851">
            <w:r>
              <w:t>Зам. Директора по УВР</w:t>
            </w:r>
          </w:p>
          <w:p w:rsidR="00C44513" w:rsidRDefault="00C44513" w:rsidP="00B60851"/>
          <w:p w:rsidR="00C44513" w:rsidRDefault="00C44513" w:rsidP="00B60851">
            <w:r>
              <w:t>______________/___________</w:t>
            </w:r>
          </w:p>
        </w:tc>
        <w:tc>
          <w:tcPr>
            <w:tcW w:w="2552" w:type="dxa"/>
          </w:tcPr>
          <w:p w:rsidR="00C44513" w:rsidRDefault="00C44513" w:rsidP="00B60851">
            <w:r>
              <w:t>«Утверждено»</w:t>
            </w:r>
          </w:p>
          <w:p w:rsidR="00C44513" w:rsidRDefault="00C44513" w:rsidP="00B60851">
            <w:r>
              <w:t>Директор МКОУ БСШ№3</w:t>
            </w:r>
          </w:p>
          <w:p w:rsidR="00C44513" w:rsidRDefault="00C44513" w:rsidP="00B60851">
            <w:r>
              <w:t>_________Л.В. Борисова</w:t>
            </w:r>
          </w:p>
        </w:tc>
      </w:tr>
    </w:tbl>
    <w:p w:rsidR="00C44513" w:rsidRDefault="00C44513" w:rsidP="00C44513"/>
    <w:p w:rsidR="00C44513" w:rsidRDefault="00C44513" w:rsidP="00C44513"/>
    <w:p w:rsidR="00C44513" w:rsidRPr="00F4699D" w:rsidRDefault="00C44513" w:rsidP="00C44513">
      <w:pPr>
        <w:jc w:val="center"/>
        <w:rPr>
          <w:b/>
          <w:sz w:val="44"/>
          <w:szCs w:val="44"/>
        </w:rPr>
      </w:pPr>
      <w:r w:rsidRPr="00F4699D">
        <w:rPr>
          <w:b/>
          <w:sz w:val="44"/>
          <w:szCs w:val="44"/>
        </w:rPr>
        <w:t>РАБОЧАЯ ПРОГРАММА</w:t>
      </w:r>
    </w:p>
    <w:p w:rsidR="00C44513" w:rsidRDefault="00C44513" w:rsidP="00C44513">
      <w:pPr>
        <w:jc w:val="center"/>
        <w:rPr>
          <w:sz w:val="32"/>
          <w:szCs w:val="32"/>
        </w:rPr>
      </w:pPr>
      <w:r w:rsidRPr="004F41A5">
        <w:rPr>
          <w:sz w:val="32"/>
          <w:szCs w:val="32"/>
        </w:rPr>
        <w:t>Учебного предмета</w:t>
      </w:r>
    </w:p>
    <w:p w:rsidR="00C44513" w:rsidRPr="004F41A5" w:rsidRDefault="00C44513" w:rsidP="00C44513">
      <w:pPr>
        <w:jc w:val="center"/>
        <w:rPr>
          <w:sz w:val="32"/>
          <w:szCs w:val="32"/>
        </w:rPr>
      </w:pPr>
      <w:r>
        <w:rPr>
          <w:sz w:val="32"/>
          <w:szCs w:val="32"/>
        </w:rPr>
        <w:t>Математика</w:t>
      </w:r>
    </w:p>
    <w:p w:rsidR="00C44513" w:rsidRDefault="00C44513" w:rsidP="00C44513">
      <w:pPr>
        <w:jc w:val="center"/>
        <w:rPr>
          <w:sz w:val="32"/>
          <w:szCs w:val="32"/>
        </w:rPr>
      </w:pPr>
      <w:r>
        <w:rPr>
          <w:sz w:val="32"/>
          <w:szCs w:val="32"/>
        </w:rPr>
        <w:t>2020-2021</w:t>
      </w:r>
      <w:r w:rsidRPr="004F41A5">
        <w:rPr>
          <w:sz w:val="32"/>
          <w:szCs w:val="32"/>
        </w:rPr>
        <w:t xml:space="preserve"> учебный год</w:t>
      </w:r>
    </w:p>
    <w:p w:rsidR="00C44513" w:rsidRPr="004E3444" w:rsidRDefault="00C44513" w:rsidP="00C44513">
      <w:pPr>
        <w:rPr>
          <w:b/>
          <w:sz w:val="24"/>
          <w:szCs w:val="24"/>
        </w:rPr>
      </w:pPr>
      <w:r w:rsidRPr="004E3444">
        <w:rPr>
          <w:b/>
          <w:sz w:val="24"/>
          <w:szCs w:val="24"/>
        </w:rPr>
        <w:t>Учитель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Пупышева</w:t>
      </w:r>
      <w:proofErr w:type="spellEnd"/>
      <w:r>
        <w:rPr>
          <w:b/>
          <w:sz w:val="24"/>
          <w:szCs w:val="24"/>
        </w:rPr>
        <w:t xml:space="preserve"> И. О.</w:t>
      </w:r>
    </w:p>
    <w:p w:rsidR="00C44513" w:rsidRPr="004E3444" w:rsidRDefault="00C44513" w:rsidP="00C44513">
      <w:pPr>
        <w:rPr>
          <w:b/>
          <w:sz w:val="24"/>
          <w:szCs w:val="24"/>
        </w:rPr>
      </w:pPr>
      <w:r w:rsidRPr="004E3444">
        <w:rPr>
          <w:b/>
          <w:sz w:val="24"/>
          <w:szCs w:val="24"/>
        </w:rPr>
        <w:t>Класс</w:t>
      </w:r>
      <w:r>
        <w:rPr>
          <w:b/>
          <w:sz w:val="24"/>
          <w:szCs w:val="24"/>
        </w:rPr>
        <w:t xml:space="preserve"> 10</w:t>
      </w:r>
    </w:p>
    <w:p w:rsidR="00C44513" w:rsidRPr="004E3444" w:rsidRDefault="00C44513" w:rsidP="00C44513">
      <w:pPr>
        <w:rPr>
          <w:b/>
          <w:sz w:val="24"/>
          <w:szCs w:val="24"/>
        </w:rPr>
      </w:pPr>
      <w:r w:rsidRPr="004E3444">
        <w:rPr>
          <w:b/>
          <w:sz w:val="24"/>
          <w:szCs w:val="24"/>
        </w:rPr>
        <w:t>Всего часов в год</w:t>
      </w:r>
      <w:r>
        <w:rPr>
          <w:b/>
          <w:sz w:val="24"/>
          <w:szCs w:val="24"/>
        </w:rPr>
        <w:t xml:space="preserve">  140</w:t>
      </w:r>
    </w:p>
    <w:p w:rsidR="00C44513" w:rsidRPr="004E3444" w:rsidRDefault="00C44513" w:rsidP="00C44513">
      <w:pPr>
        <w:rPr>
          <w:b/>
          <w:sz w:val="24"/>
          <w:szCs w:val="24"/>
        </w:rPr>
      </w:pPr>
      <w:r w:rsidRPr="004E3444">
        <w:rPr>
          <w:b/>
          <w:sz w:val="24"/>
          <w:szCs w:val="24"/>
        </w:rPr>
        <w:t>Всего часов в неделю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4</w:t>
      </w:r>
    </w:p>
    <w:p w:rsidR="00C44513" w:rsidRPr="004F41A5" w:rsidRDefault="00C44513" w:rsidP="00C44513">
      <w:pPr>
        <w:jc w:val="center"/>
        <w:rPr>
          <w:b/>
        </w:rPr>
      </w:pPr>
      <w:r w:rsidRPr="004F41A5">
        <w:rPr>
          <w:b/>
        </w:rPr>
        <w:t xml:space="preserve">С. </w:t>
      </w:r>
      <w:proofErr w:type="spellStart"/>
      <w:r w:rsidRPr="004F41A5">
        <w:rPr>
          <w:b/>
        </w:rPr>
        <w:t>Богучаны</w:t>
      </w:r>
      <w:proofErr w:type="spellEnd"/>
    </w:p>
    <w:p w:rsidR="00C44513" w:rsidRPr="004F41A5" w:rsidRDefault="00C44513" w:rsidP="00C44513">
      <w:pPr>
        <w:jc w:val="center"/>
        <w:rPr>
          <w:b/>
        </w:rPr>
      </w:pPr>
      <w:r>
        <w:rPr>
          <w:b/>
        </w:rPr>
        <w:t>2020</w:t>
      </w:r>
      <w:r w:rsidRPr="004F41A5">
        <w:rPr>
          <w:b/>
        </w:rPr>
        <w:t xml:space="preserve"> год</w:t>
      </w:r>
    </w:p>
    <w:p w:rsidR="00C44513" w:rsidRPr="00AD543D" w:rsidRDefault="00C44513" w:rsidP="00C4451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AD543D">
        <w:rPr>
          <w:sz w:val="28"/>
          <w:szCs w:val="28"/>
        </w:rPr>
        <w:lastRenderedPageBreak/>
        <w:t>Рабочая программа по геометрии</w:t>
      </w:r>
    </w:p>
    <w:p w:rsidR="00C44513" w:rsidRPr="00AD543D" w:rsidRDefault="00C44513" w:rsidP="00C4451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Pr="00AD543D">
        <w:rPr>
          <w:sz w:val="28"/>
          <w:szCs w:val="28"/>
        </w:rPr>
        <w:t xml:space="preserve"> класс           </w:t>
      </w:r>
    </w:p>
    <w:p w:rsidR="00C44513" w:rsidRPr="00AD543D" w:rsidRDefault="00C44513" w:rsidP="00C44513">
      <w:pPr>
        <w:pStyle w:val="a5"/>
        <w:shd w:val="clear" w:color="auto" w:fill="FFFFFF"/>
        <w:spacing w:before="0" w:beforeAutospacing="0" w:after="150" w:afterAutospacing="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AD543D">
        <w:rPr>
          <w:sz w:val="28"/>
          <w:szCs w:val="28"/>
        </w:rPr>
        <w:t xml:space="preserve">  </w:t>
      </w:r>
      <w:r w:rsidRPr="00AD543D">
        <w:rPr>
          <w:rFonts w:eastAsia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C44513" w:rsidRPr="00AD543D" w:rsidRDefault="00C44513" w:rsidP="00C44513">
      <w:pPr>
        <w:pStyle w:val="a5"/>
        <w:shd w:val="clear" w:color="auto" w:fill="FFFFFF"/>
        <w:spacing w:before="0" w:beforeAutospacing="0" w:after="150" w:afterAutospacing="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AD543D">
        <w:rPr>
          <w:rFonts w:eastAsia="Times New Roman"/>
          <w:color w:val="000000"/>
          <w:sz w:val="28"/>
          <w:szCs w:val="28"/>
          <w:lang w:eastAsia="ru-RU"/>
        </w:rPr>
        <w:t>Настоящая рабочая программа по геометрии для 11 класса составлена на основе:</w:t>
      </w:r>
    </w:p>
    <w:p w:rsidR="00C44513" w:rsidRPr="00AD543D" w:rsidRDefault="00C44513" w:rsidP="00C4451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закона от 29 декабря 2012 года № 273-ФЗ « Об образовании в Российской Федерации;</w:t>
      </w:r>
    </w:p>
    <w:p w:rsidR="00C44513" w:rsidRPr="00AD543D" w:rsidRDefault="00C44513" w:rsidP="00C4451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компонентом государственных стандартов основного общего образовани</w:t>
      </w:r>
      <w:proofErr w:type="gramStart"/>
      <w:r w:rsidRPr="00AD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я(</w:t>
      </w:r>
      <w:proofErr w:type="gramEnd"/>
      <w:r w:rsidRPr="00AD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приказ Министерства образования РФ от05.03.2004 года за №1089 «Об утверждении федерального компонента государственных образовательных стандартов начального общего, основного общего и среднего(полного) общего образования).</w:t>
      </w:r>
    </w:p>
    <w:p w:rsidR="00C44513" w:rsidRPr="00AD543D" w:rsidRDefault="00C44513" w:rsidP="00C4451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Рабочая программа составлена на основе примерной программы для основного общего образования по геометрии  2004 г.  «Геометрия, 10 – 11». Сборник «Программы общеобразовательных учреждений </w:t>
      </w:r>
      <w:proofErr w:type="gramStart"/>
      <w:r w:rsidRPr="00AD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D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линия Л.С. </w:t>
      </w:r>
      <w:proofErr w:type="spellStart"/>
      <w:r w:rsidRPr="00AD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Атанасян</w:t>
      </w:r>
      <w:proofErr w:type="spellEnd"/>
      <w:r w:rsidRPr="00AD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др.) /составитель: Т.А. </w:t>
      </w:r>
      <w:proofErr w:type="spellStart"/>
      <w:r w:rsidRPr="00AD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Бурмистрова</w:t>
      </w:r>
      <w:proofErr w:type="spellEnd"/>
      <w:proofErr w:type="gramStart"/>
      <w:r w:rsidRPr="00AD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D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М-« «Просвещение», 2009 г./</w:t>
      </w:r>
    </w:p>
    <w:p w:rsidR="00C44513" w:rsidRPr="00AD543D" w:rsidRDefault="00C44513" w:rsidP="00C4451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Рабочая программа конкретизирует содержание блоков образовательного стандарта, дает распределение часов по крупным разделам курса и последовательность их изучения, кроме того программа содержит перечень тем контрольных работ по каждому разделу.</w:t>
      </w:r>
    </w:p>
    <w:p w:rsidR="00C44513" w:rsidRPr="00AD543D" w:rsidRDefault="00C44513" w:rsidP="00C4451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базисный учебный план для образовательных учреждений Российской Федерации, утвержденный приказом Минобразования</w:t>
      </w:r>
    </w:p>
    <w:p w:rsidR="00C44513" w:rsidRPr="00AD543D" w:rsidRDefault="00C44513" w:rsidP="00C4451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бочая программа рассчитана на 50</w:t>
      </w:r>
      <w:r w:rsidRPr="00AD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час. Предмет геометрия входит в образовательную область математики.</w:t>
      </w:r>
    </w:p>
    <w:p w:rsidR="00C44513" w:rsidRPr="00AD543D" w:rsidRDefault="00C44513" w:rsidP="00C44513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AD543D">
        <w:rPr>
          <w:rFonts w:ascii="Times New Roman" w:hAnsi="Times New Roman"/>
          <w:b/>
          <w:i/>
          <w:sz w:val="28"/>
          <w:szCs w:val="28"/>
        </w:rPr>
        <w:t>Основные цели курса:</w:t>
      </w:r>
    </w:p>
    <w:p w:rsidR="00C44513" w:rsidRPr="00AD543D" w:rsidRDefault="00C44513" w:rsidP="00C44513">
      <w:pPr>
        <w:spacing w:line="240" w:lineRule="auto"/>
        <w:ind w:left="-567" w:firstLine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D543D">
        <w:rPr>
          <w:rFonts w:ascii="Times New Roman" w:eastAsia="Times New Roman" w:hAnsi="Times New Roman"/>
          <w:color w:val="000000"/>
          <w:sz w:val="28"/>
          <w:szCs w:val="28"/>
        </w:rPr>
        <w:t>Геометрия</w:t>
      </w:r>
      <w:r w:rsidRPr="00AD543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– </w:t>
      </w:r>
      <w:r w:rsidRPr="00AD543D">
        <w:rPr>
          <w:rFonts w:ascii="Times New Roman" w:eastAsia="Times New Roman" w:hAnsi="Times New Roman"/>
          <w:color w:val="000000"/>
          <w:sz w:val="28"/>
          <w:szCs w:val="28"/>
        </w:rPr>
        <w:t>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  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C44513" w:rsidRPr="00AD543D" w:rsidRDefault="00C44513" w:rsidP="00C44513">
      <w:pPr>
        <w:pStyle w:val="a5"/>
        <w:ind w:left="-567" w:firstLine="567"/>
        <w:rPr>
          <w:sz w:val="28"/>
          <w:szCs w:val="28"/>
        </w:rPr>
      </w:pPr>
      <w:r w:rsidRPr="00AD543D">
        <w:rPr>
          <w:bCs/>
          <w:i/>
          <w:sz w:val="28"/>
          <w:szCs w:val="28"/>
        </w:rPr>
        <w:lastRenderedPageBreak/>
        <w:t>Изучени</w:t>
      </w:r>
      <w:r>
        <w:rPr>
          <w:bCs/>
          <w:i/>
          <w:sz w:val="28"/>
          <w:szCs w:val="28"/>
        </w:rPr>
        <w:t>е геометрии в 11</w:t>
      </w:r>
      <w:r w:rsidRPr="00AD543D">
        <w:rPr>
          <w:bCs/>
          <w:i/>
          <w:sz w:val="28"/>
          <w:szCs w:val="28"/>
        </w:rPr>
        <w:t xml:space="preserve">  классе направлено на достижение следующих целей:</w:t>
      </w:r>
      <w:r w:rsidRPr="00AD543D">
        <w:rPr>
          <w:b/>
          <w:bCs/>
          <w:sz w:val="28"/>
          <w:szCs w:val="28"/>
        </w:rPr>
        <w:t xml:space="preserve"> </w:t>
      </w:r>
      <w:r w:rsidRPr="00AD543D">
        <w:rPr>
          <w:sz w:val="28"/>
          <w:szCs w:val="28"/>
        </w:rPr>
        <w:br/>
        <w:t xml:space="preserve">• развитие логического мышления; </w:t>
      </w:r>
      <w:r w:rsidRPr="00AD543D">
        <w:rPr>
          <w:sz w:val="28"/>
          <w:szCs w:val="28"/>
        </w:rPr>
        <w:br/>
        <w:t xml:space="preserve">• пространственного воображения и интуиции </w:t>
      </w:r>
      <w:r w:rsidRPr="00AD543D">
        <w:rPr>
          <w:sz w:val="28"/>
          <w:szCs w:val="28"/>
        </w:rPr>
        <w:br/>
        <w:t xml:space="preserve">• математической культуры; </w:t>
      </w:r>
      <w:r w:rsidRPr="00AD543D">
        <w:rPr>
          <w:sz w:val="28"/>
          <w:szCs w:val="28"/>
        </w:rPr>
        <w:br/>
        <w:t xml:space="preserve">• творческой активности учащихся; </w:t>
      </w:r>
      <w:r w:rsidRPr="00AD543D">
        <w:rPr>
          <w:sz w:val="28"/>
          <w:szCs w:val="28"/>
        </w:rPr>
        <w:br/>
        <w:t xml:space="preserve">• интереса к предмету; логического мышления; </w:t>
      </w:r>
      <w:r w:rsidRPr="00AD543D">
        <w:rPr>
          <w:sz w:val="28"/>
          <w:szCs w:val="28"/>
        </w:rPr>
        <w:br/>
        <w:t xml:space="preserve">• активизация поисково-познавательной деятельности; </w:t>
      </w:r>
      <w:r w:rsidRPr="00AD543D">
        <w:rPr>
          <w:sz w:val="28"/>
          <w:szCs w:val="28"/>
        </w:rPr>
        <w:br/>
        <w:t xml:space="preserve">• воспитание средствами геометрии культуры личности: отношения к математике как части общечеловеческой культуры. </w:t>
      </w:r>
    </w:p>
    <w:p w:rsidR="00C44513" w:rsidRPr="00AD543D" w:rsidRDefault="00C44513" w:rsidP="00C44513">
      <w:pPr>
        <w:rPr>
          <w:rFonts w:ascii="Times New Roman" w:hAnsi="Times New Roman"/>
          <w:sz w:val="28"/>
          <w:szCs w:val="28"/>
        </w:rPr>
      </w:pPr>
      <w:r w:rsidRPr="00AD543D">
        <w:rPr>
          <w:rFonts w:ascii="Times New Roman" w:hAnsi="Times New Roman"/>
          <w:bCs/>
          <w:i/>
          <w:sz w:val="28"/>
          <w:szCs w:val="28"/>
        </w:rPr>
        <w:t xml:space="preserve">Задачи курса геометрии для достижения поставленных целей: </w:t>
      </w:r>
      <w:r w:rsidRPr="00AD543D">
        <w:rPr>
          <w:rFonts w:ascii="Times New Roman" w:hAnsi="Times New Roman"/>
          <w:i/>
          <w:sz w:val="28"/>
          <w:szCs w:val="28"/>
        </w:rPr>
        <w:br/>
      </w:r>
      <w:r w:rsidRPr="00AD543D">
        <w:rPr>
          <w:rFonts w:ascii="Times New Roman" w:hAnsi="Times New Roman"/>
          <w:sz w:val="28"/>
          <w:szCs w:val="28"/>
        </w:rPr>
        <w:t xml:space="preserve">• систематическое изучение свойств геометрических тел в пространстве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D543D">
        <w:rPr>
          <w:rFonts w:ascii="Times New Roman" w:hAnsi="Times New Roman"/>
          <w:sz w:val="28"/>
          <w:szCs w:val="28"/>
        </w:rPr>
        <w:br/>
        <w:t xml:space="preserve">• формирование умения применять полученные знания для решения практических задач; </w:t>
      </w:r>
      <w:r w:rsidRPr="00AD543D">
        <w:rPr>
          <w:rFonts w:ascii="Times New Roman" w:hAnsi="Times New Roman"/>
          <w:sz w:val="28"/>
          <w:szCs w:val="28"/>
        </w:rPr>
        <w:br/>
        <w:t xml:space="preserve">• формирование умения логически обосновывать выводы для изучения школьных естественнонаучных дисциплин на базовом уровне; </w:t>
      </w:r>
      <w:r w:rsidRPr="00AD543D">
        <w:rPr>
          <w:rFonts w:ascii="Times New Roman" w:hAnsi="Times New Roman"/>
          <w:sz w:val="28"/>
          <w:szCs w:val="28"/>
        </w:rPr>
        <w:br/>
        <w:t>• развитие способности к преодолению трудностей</w:t>
      </w:r>
    </w:p>
    <w:p w:rsidR="00C44513" w:rsidRDefault="00C44513" w:rsidP="00C445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44513" w:rsidRPr="00AD543D" w:rsidRDefault="00C44513" w:rsidP="00C44513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AD543D">
        <w:rPr>
          <w:rFonts w:ascii="Times New Roman" w:hAnsi="Times New Roman"/>
          <w:b/>
          <w:sz w:val="28"/>
          <w:szCs w:val="28"/>
        </w:rPr>
        <w:lastRenderedPageBreak/>
        <w:t>Особенности организации учебного процесса:</w:t>
      </w:r>
    </w:p>
    <w:tbl>
      <w:tblPr>
        <w:tblW w:w="14806" w:type="dxa"/>
        <w:tblCellSpacing w:w="0" w:type="dxa"/>
        <w:tblInd w:w="-132" w:type="dxa"/>
        <w:tblCellMar>
          <w:left w:w="0" w:type="dxa"/>
          <w:right w:w="0" w:type="dxa"/>
        </w:tblCellMar>
        <w:tblLook w:val="04A0"/>
      </w:tblPr>
      <w:tblGrid>
        <w:gridCol w:w="4936"/>
        <w:gridCol w:w="5992"/>
        <w:gridCol w:w="3878"/>
      </w:tblGrid>
      <w:tr w:rsidR="00C44513" w:rsidRPr="00AD543D" w:rsidTr="00B60851">
        <w:trPr>
          <w:trHeight w:val="308"/>
          <w:tblCellSpacing w:w="0" w:type="dxa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C44513" w:rsidRPr="00AD543D" w:rsidRDefault="00C44513" w:rsidP="00B6085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bookmarkStart w:id="1" w:name="7599f3771222e1b549f863e31ef0c3360e5a57f1"/>
            <w:bookmarkStart w:id="2" w:name="1"/>
            <w:bookmarkEnd w:id="1"/>
            <w:bookmarkEnd w:id="2"/>
            <w:r w:rsidRPr="00AD543D">
              <w:rPr>
                <w:rFonts w:ascii="Times New Roman" w:hAnsi="Times New Roman"/>
                <w:sz w:val="28"/>
                <w:szCs w:val="28"/>
              </w:rPr>
              <w:t>Образовательные технологии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513" w:rsidRPr="00AD543D" w:rsidRDefault="00C44513" w:rsidP="00B6085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D543D">
              <w:rPr>
                <w:rFonts w:ascii="Times New Roman" w:hAnsi="Times New Roman"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513" w:rsidRPr="00AD543D" w:rsidRDefault="00C44513" w:rsidP="00B6085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D543D">
              <w:rPr>
                <w:rFonts w:ascii="Times New Roman" w:hAnsi="Times New Roman"/>
                <w:sz w:val="28"/>
                <w:szCs w:val="28"/>
              </w:rPr>
              <w:t>Методы и приёмы обучения</w:t>
            </w:r>
          </w:p>
        </w:tc>
      </w:tr>
      <w:tr w:rsidR="00C44513" w:rsidRPr="00AD543D" w:rsidTr="00B60851">
        <w:trPr>
          <w:trHeight w:val="2992"/>
          <w:tblCellSpacing w:w="0" w:type="dxa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4513" w:rsidRPr="00AD543D" w:rsidRDefault="00C44513" w:rsidP="00B6085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543D">
              <w:rPr>
                <w:rFonts w:ascii="Times New Roman" w:hAnsi="Times New Roman"/>
                <w:sz w:val="28"/>
                <w:szCs w:val="28"/>
              </w:rPr>
              <w:t>уровневая дифференциация;</w:t>
            </w:r>
          </w:p>
          <w:p w:rsidR="00C44513" w:rsidRPr="00AD543D" w:rsidRDefault="00C44513" w:rsidP="00B6085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543D">
              <w:rPr>
                <w:rFonts w:ascii="Times New Roman" w:hAnsi="Times New Roman"/>
                <w:sz w:val="28"/>
                <w:szCs w:val="28"/>
              </w:rPr>
              <w:t>проблемное обучение;</w:t>
            </w:r>
          </w:p>
          <w:p w:rsidR="00C44513" w:rsidRPr="00AD543D" w:rsidRDefault="00C44513" w:rsidP="00B6085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543D">
              <w:rPr>
                <w:rFonts w:ascii="Times New Roman" w:hAnsi="Times New Roman"/>
                <w:sz w:val="28"/>
                <w:szCs w:val="28"/>
              </w:rPr>
              <w:t>информационно-коммуникационные технологии;</w:t>
            </w:r>
          </w:p>
          <w:p w:rsidR="00C44513" w:rsidRPr="00AD543D" w:rsidRDefault="00C44513" w:rsidP="00B6085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543D">
              <w:rPr>
                <w:rFonts w:ascii="Times New Roman" w:hAnsi="Times New Roman"/>
                <w:sz w:val="28"/>
                <w:szCs w:val="28"/>
              </w:rPr>
              <w:t>коллективный способ обучения (работа в парах постоянного и сменного состава)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4513" w:rsidRPr="00AD543D" w:rsidRDefault="00C44513" w:rsidP="00B6085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D543D">
              <w:rPr>
                <w:rFonts w:ascii="Times New Roman" w:hAnsi="Times New Roman"/>
                <w:sz w:val="28"/>
                <w:szCs w:val="28"/>
              </w:rPr>
              <w:t>Наряду с традиционными уроками в программе предусмотрены урок</w:t>
            </w:r>
            <w:proofErr w:type="gramStart"/>
            <w:r w:rsidRPr="00AD543D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AD543D">
              <w:rPr>
                <w:rFonts w:ascii="Times New Roman" w:hAnsi="Times New Roman"/>
                <w:sz w:val="28"/>
                <w:szCs w:val="28"/>
              </w:rPr>
              <w:t xml:space="preserve"> практикумы, размышления. Часть уроков включает в себя не только индивидуальные формы работы, но и коллективные способы обучения: работа в парах, группах переменного состава позволяет проявить себя учащимся, испытывающим затруднения в восприятии новых знаний.  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13" w:rsidRPr="00AD543D" w:rsidRDefault="00C44513" w:rsidP="00B6085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D543D">
              <w:rPr>
                <w:rFonts w:ascii="Times New Roman" w:hAnsi="Times New Roman"/>
                <w:sz w:val="28"/>
                <w:szCs w:val="28"/>
              </w:rPr>
              <w:t>объяснительно-иллюстративный</w:t>
            </w:r>
            <w:proofErr w:type="gramEnd"/>
            <w:r w:rsidRPr="00AD543D">
              <w:rPr>
                <w:rFonts w:ascii="Times New Roman" w:hAnsi="Times New Roman"/>
                <w:sz w:val="28"/>
                <w:szCs w:val="28"/>
              </w:rPr>
              <w:t>, проблемное изложение, частично-поисковый, исследовательский.</w:t>
            </w:r>
          </w:p>
        </w:tc>
      </w:tr>
    </w:tbl>
    <w:p w:rsidR="00C44513" w:rsidRPr="00AD543D" w:rsidRDefault="00C44513" w:rsidP="00C44513">
      <w:pPr>
        <w:rPr>
          <w:rFonts w:ascii="Times New Roman" w:hAnsi="Times New Roman"/>
          <w:sz w:val="28"/>
          <w:szCs w:val="28"/>
        </w:rPr>
      </w:pPr>
    </w:p>
    <w:p w:rsidR="00C44513" w:rsidRPr="00AD543D" w:rsidRDefault="00C44513" w:rsidP="00C44513">
      <w:pPr>
        <w:pStyle w:val="a6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D543D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AD543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543D">
        <w:rPr>
          <w:rFonts w:ascii="Times New Roman" w:hAnsi="Times New Roman"/>
          <w:b/>
          <w:sz w:val="28"/>
          <w:szCs w:val="28"/>
        </w:rPr>
        <w:t xml:space="preserve">   Общая характеристика учебного предмета</w:t>
      </w:r>
      <w:r w:rsidRPr="00AD543D">
        <w:rPr>
          <w:rFonts w:ascii="Times New Roman" w:hAnsi="Times New Roman"/>
          <w:b/>
          <w:sz w:val="28"/>
          <w:szCs w:val="28"/>
        </w:rPr>
        <w:br/>
      </w:r>
      <w:r w:rsidRPr="00AD543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</w:t>
      </w:r>
    </w:p>
    <w:p w:rsidR="00C44513" w:rsidRPr="00AD543D" w:rsidRDefault="00C44513" w:rsidP="00C44513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D543D">
        <w:rPr>
          <w:rFonts w:ascii="Times New Roman" w:hAnsi="Times New Roman"/>
          <w:sz w:val="28"/>
          <w:szCs w:val="28"/>
        </w:rPr>
        <w:t xml:space="preserve">При изучении курса математики на базовом уровне продолжается и получает развитие содержательная линия: </w:t>
      </w:r>
      <w:r w:rsidRPr="00AD543D">
        <w:rPr>
          <w:rFonts w:ascii="Times New Roman" w:hAnsi="Times New Roman"/>
          <w:b/>
          <w:i/>
          <w:sz w:val="28"/>
          <w:szCs w:val="28"/>
        </w:rPr>
        <w:t>«Геометрия».</w:t>
      </w:r>
      <w:r w:rsidRPr="00AD543D">
        <w:rPr>
          <w:rFonts w:ascii="Times New Roman" w:hAnsi="Times New Roman"/>
          <w:sz w:val="28"/>
          <w:szCs w:val="28"/>
        </w:rPr>
        <w:t xml:space="preserve"> В рамках указанной содержательной линии решаются следующие </w:t>
      </w:r>
      <w:r w:rsidRPr="00AD543D">
        <w:rPr>
          <w:rFonts w:ascii="Times New Roman" w:hAnsi="Times New Roman"/>
          <w:b/>
          <w:sz w:val="28"/>
          <w:szCs w:val="28"/>
        </w:rPr>
        <w:t>задачи</w:t>
      </w:r>
      <w:r w:rsidRPr="00AD543D">
        <w:rPr>
          <w:rFonts w:ascii="Times New Roman" w:hAnsi="Times New Roman"/>
          <w:sz w:val="28"/>
          <w:szCs w:val="28"/>
        </w:rPr>
        <w:t>:</w:t>
      </w:r>
    </w:p>
    <w:p w:rsidR="00C44513" w:rsidRPr="00AD543D" w:rsidRDefault="00C44513" w:rsidP="00C44513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D543D">
        <w:rPr>
          <w:rFonts w:ascii="Times New Roman" w:hAnsi="Times New Roman"/>
          <w:sz w:val="28"/>
          <w:szCs w:val="28"/>
        </w:rPr>
        <w:t>-изучение свой</w:t>
      </w:r>
      <w:proofErr w:type="gramStart"/>
      <w:r w:rsidRPr="00AD543D">
        <w:rPr>
          <w:rFonts w:ascii="Times New Roman" w:hAnsi="Times New Roman"/>
          <w:sz w:val="28"/>
          <w:szCs w:val="28"/>
        </w:rPr>
        <w:t>ств пр</w:t>
      </w:r>
      <w:proofErr w:type="gramEnd"/>
      <w:r w:rsidRPr="00AD543D">
        <w:rPr>
          <w:rFonts w:ascii="Times New Roman" w:hAnsi="Times New Roman"/>
          <w:sz w:val="28"/>
          <w:szCs w:val="28"/>
        </w:rPr>
        <w:t>остранственных тел,</w:t>
      </w:r>
    </w:p>
    <w:p w:rsidR="00C44513" w:rsidRPr="00AD543D" w:rsidRDefault="00C44513" w:rsidP="00C44513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D543D">
        <w:rPr>
          <w:rFonts w:ascii="Times New Roman" w:hAnsi="Times New Roman"/>
          <w:sz w:val="28"/>
          <w:szCs w:val="28"/>
        </w:rPr>
        <w:t>- формирование умения применять полученные знания для решения практических задач.</w:t>
      </w:r>
    </w:p>
    <w:p w:rsidR="00C44513" w:rsidRPr="008A79C0" w:rsidRDefault="00C44513" w:rsidP="00C44513">
      <w:pPr>
        <w:rPr>
          <w:rFonts w:ascii="Times New Roman" w:hAnsi="Times New Roman"/>
          <w:b/>
          <w:bCs/>
          <w:sz w:val="28"/>
          <w:szCs w:val="28"/>
        </w:rPr>
      </w:pPr>
      <w:r w:rsidRPr="008A79C0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C44513" w:rsidRPr="00AD543D" w:rsidRDefault="00C44513" w:rsidP="00C44513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AD543D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III</w:t>
      </w:r>
      <w:r w:rsidRPr="00AD543D">
        <w:rPr>
          <w:rFonts w:ascii="Times New Roman" w:hAnsi="Times New Roman"/>
          <w:b/>
          <w:bCs/>
          <w:sz w:val="28"/>
          <w:szCs w:val="28"/>
        </w:rPr>
        <w:t>. Место учебного предмета в учебном плане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1910"/>
        <w:gridCol w:w="2850"/>
        <w:gridCol w:w="2155"/>
        <w:gridCol w:w="2193"/>
        <w:gridCol w:w="2193"/>
      </w:tblGrid>
      <w:tr w:rsidR="00C44513" w:rsidRPr="00AD543D" w:rsidTr="00B60851">
        <w:tc>
          <w:tcPr>
            <w:tcW w:w="1961" w:type="dxa"/>
          </w:tcPr>
          <w:p w:rsidR="00C44513" w:rsidRPr="00AD543D" w:rsidRDefault="00C44513" w:rsidP="00B60851">
            <w:pPr>
              <w:widowControl w:val="0"/>
              <w:autoSpaceDE w:val="0"/>
              <w:autoSpaceDN w:val="0"/>
              <w:spacing w:before="100" w:beforeAutospacing="1" w:after="100" w:afterAutospacing="1"/>
              <w:ind w:left="432" w:right="576" w:firstLine="28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459" w:type="dxa"/>
          </w:tcPr>
          <w:p w:rsidR="00C44513" w:rsidRPr="00AD543D" w:rsidRDefault="00C44513" w:rsidP="00B60851">
            <w:pPr>
              <w:widowControl w:val="0"/>
              <w:autoSpaceDE w:val="0"/>
              <w:autoSpaceDN w:val="0"/>
              <w:spacing w:before="100" w:beforeAutospacing="1" w:after="100" w:afterAutospacing="1"/>
              <w:ind w:right="57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1610" w:type="dxa"/>
          </w:tcPr>
          <w:p w:rsidR="00C44513" w:rsidRPr="00AD543D" w:rsidRDefault="00C44513" w:rsidP="00B60851">
            <w:pPr>
              <w:widowControl w:val="0"/>
              <w:autoSpaceDE w:val="0"/>
              <w:autoSpaceDN w:val="0"/>
              <w:spacing w:before="100" w:beforeAutospacing="1" w:after="100" w:afterAutospacing="1"/>
              <w:ind w:right="57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</w:rPr>
              <w:t xml:space="preserve">За </w:t>
            </w:r>
            <w:proofErr w:type="gramStart"/>
            <w:r w:rsidRPr="00AD543D">
              <w:rPr>
                <w:rFonts w:ascii="Times New Roman" w:eastAsia="Times New Roman" w:hAnsi="Times New Roman"/>
                <w:sz w:val="28"/>
                <w:szCs w:val="28"/>
              </w:rPr>
              <w:t>счёт</w:t>
            </w:r>
            <w:proofErr w:type="gramEnd"/>
            <w:r w:rsidRPr="00AD543D">
              <w:rPr>
                <w:rFonts w:ascii="Times New Roman" w:eastAsia="Times New Roman" w:hAnsi="Times New Roman"/>
                <w:sz w:val="28"/>
                <w:szCs w:val="28"/>
              </w:rPr>
              <w:t xml:space="preserve"> каких часов реализуется</w:t>
            </w:r>
          </w:p>
        </w:tc>
        <w:tc>
          <w:tcPr>
            <w:tcW w:w="1481" w:type="dxa"/>
          </w:tcPr>
          <w:p w:rsidR="00C44513" w:rsidRPr="00AD543D" w:rsidRDefault="00C44513" w:rsidP="00B60851">
            <w:pPr>
              <w:widowControl w:val="0"/>
              <w:autoSpaceDE w:val="0"/>
              <w:autoSpaceDN w:val="0"/>
              <w:spacing w:before="100" w:beforeAutospacing="1" w:after="100" w:afterAutospacing="1"/>
              <w:ind w:right="57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417" w:type="dxa"/>
            <w:vAlign w:val="center"/>
          </w:tcPr>
          <w:p w:rsidR="00C44513" w:rsidRPr="00AD543D" w:rsidRDefault="00C44513" w:rsidP="00B60851">
            <w:pPr>
              <w:widowControl w:val="0"/>
              <w:autoSpaceDE w:val="0"/>
              <w:autoSpaceDN w:val="0"/>
              <w:spacing w:before="100" w:beforeAutospacing="1" w:after="100" w:afterAutospacing="1"/>
              <w:ind w:right="57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1417" w:type="dxa"/>
            <w:vAlign w:val="center"/>
          </w:tcPr>
          <w:p w:rsidR="00C44513" w:rsidRPr="00AD543D" w:rsidRDefault="00C44513" w:rsidP="00B60851">
            <w:pPr>
              <w:widowControl w:val="0"/>
              <w:autoSpaceDE w:val="0"/>
              <w:autoSpaceDN w:val="0"/>
              <w:spacing w:before="100" w:beforeAutospacing="1" w:after="100" w:afterAutospacing="1"/>
              <w:ind w:right="57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</w:rPr>
              <w:t>Количество часов в неделю</w:t>
            </w:r>
          </w:p>
        </w:tc>
      </w:tr>
      <w:tr w:rsidR="00C44513" w:rsidRPr="00AD543D" w:rsidTr="00B60851">
        <w:tc>
          <w:tcPr>
            <w:tcW w:w="1961" w:type="dxa"/>
            <w:vAlign w:val="center"/>
          </w:tcPr>
          <w:p w:rsidR="00C44513" w:rsidRPr="00AD543D" w:rsidRDefault="00C44513" w:rsidP="00B60851">
            <w:pPr>
              <w:widowControl w:val="0"/>
              <w:autoSpaceDE w:val="0"/>
              <w:autoSpaceDN w:val="0"/>
              <w:spacing w:before="100" w:beforeAutospacing="1" w:after="100" w:afterAutospacing="1"/>
              <w:ind w:left="432" w:right="576" w:firstLine="28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459" w:type="dxa"/>
            <w:vAlign w:val="center"/>
          </w:tcPr>
          <w:p w:rsidR="00C44513" w:rsidRPr="00AD543D" w:rsidRDefault="00C44513" w:rsidP="00B60851">
            <w:pPr>
              <w:widowControl w:val="0"/>
              <w:autoSpaceDE w:val="0"/>
              <w:autoSpaceDN w:val="0"/>
              <w:spacing w:before="100" w:beforeAutospacing="1" w:after="100" w:afterAutospacing="1"/>
              <w:ind w:right="17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610" w:type="dxa"/>
            <w:vAlign w:val="center"/>
          </w:tcPr>
          <w:p w:rsidR="00C44513" w:rsidRPr="00AD543D" w:rsidRDefault="00C44513" w:rsidP="00B60851">
            <w:pPr>
              <w:widowControl w:val="0"/>
              <w:autoSpaceDE w:val="0"/>
              <w:autoSpaceDN w:val="0"/>
              <w:spacing w:before="100" w:beforeAutospacing="1" w:after="100" w:afterAutospacing="1"/>
              <w:ind w:left="432" w:right="576" w:firstLine="28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1481" w:type="dxa"/>
            <w:vAlign w:val="center"/>
          </w:tcPr>
          <w:p w:rsidR="00C44513" w:rsidRPr="00AD543D" w:rsidRDefault="00C44513" w:rsidP="00B60851">
            <w:pPr>
              <w:widowControl w:val="0"/>
              <w:autoSpaceDE w:val="0"/>
              <w:autoSpaceDN w:val="0"/>
              <w:spacing w:before="100" w:beforeAutospacing="1" w:after="100" w:afterAutospacing="1"/>
              <w:ind w:left="432" w:right="576" w:firstLine="28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417" w:type="dxa"/>
            <w:vAlign w:val="center"/>
          </w:tcPr>
          <w:p w:rsidR="00C44513" w:rsidRPr="00AD543D" w:rsidRDefault="00C44513" w:rsidP="00B60851">
            <w:pPr>
              <w:widowControl w:val="0"/>
              <w:autoSpaceDE w:val="0"/>
              <w:autoSpaceDN w:val="0"/>
              <w:spacing w:before="100" w:beforeAutospacing="1" w:after="100" w:afterAutospacing="1"/>
              <w:ind w:left="432" w:right="576" w:firstLine="28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</w:rPr>
              <w:t>51 часов</w:t>
            </w:r>
          </w:p>
        </w:tc>
        <w:tc>
          <w:tcPr>
            <w:tcW w:w="1417" w:type="dxa"/>
            <w:vAlign w:val="center"/>
          </w:tcPr>
          <w:p w:rsidR="00C44513" w:rsidRPr="00AD543D" w:rsidRDefault="00C44513" w:rsidP="00B60851">
            <w:pPr>
              <w:widowControl w:val="0"/>
              <w:autoSpaceDE w:val="0"/>
              <w:autoSpaceDN w:val="0"/>
              <w:spacing w:before="100" w:beforeAutospacing="1" w:after="100" w:afterAutospacing="1"/>
              <w:ind w:right="26" w:hanging="5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1 полугодии 2 часа</w:t>
            </w:r>
            <w:r w:rsidRPr="00AD543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08215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D543D">
              <w:rPr>
                <w:rFonts w:ascii="Times New Roman" w:eastAsia="Times New Roman" w:hAnsi="Times New Roman"/>
                <w:sz w:val="28"/>
                <w:szCs w:val="28"/>
              </w:rPr>
              <w:t>во 2 полугодии 1час.</w:t>
            </w:r>
          </w:p>
        </w:tc>
      </w:tr>
    </w:tbl>
    <w:p w:rsidR="00C44513" w:rsidRPr="00AD543D" w:rsidRDefault="00C44513" w:rsidP="00C44513">
      <w:pPr>
        <w:rPr>
          <w:rFonts w:ascii="Times New Roman" w:hAnsi="Times New Roman"/>
          <w:sz w:val="28"/>
          <w:szCs w:val="28"/>
        </w:rPr>
      </w:pPr>
    </w:p>
    <w:p w:rsidR="00C44513" w:rsidRPr="00AD543D" w:rsidRDefault="00C44513" w:rsidP="00C44513">
      <w:pPr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AD543D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AD543D">
        <w:rPr>
          <w:rFonts w:ascii="Times New Roman" w:hAnsi="Times New Roman"/>
          <w:b/>
          <w:sz w:val="28"/>
          <w:szCs w:val="28"/>
          <w:u w:val="single"/>
        </w:rPr>
        <w:t>. Планируемые результаты</w:t>
      </w:r>
    </w:p>
    <w:p w:rsidR="00C44513" w:rsidRPr="00AD543D" w:rsidRDefault="00C44513" w:rsidP="00C44513">
      <w:pPr>
        <w:widowControl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D543D">
        <w:rPr>
          <w:rFonts w:ascii="Times New Roman" w:hAnsi="Times New Roman"/>
          <w:sz w:val="28"/>
          <w:szCs w:val="28"/>
        </w:rPr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C44513" w:rsidRPr="00AD543D" w:rsidRDefault="00C44513" w:rsidP="00C44513">
      <w:pPr>
        <w:widowControl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D543D">
        <w:rPr>
          <w:rFonts w:ascii="Times New Roman" w:hAnsi="Times New Roman"/>
          <w:sz w:val="28"/>
          <w:szCs w:val="28"/>
        </w:rPr>
        <w:t xml:space="preserve">-построения и исследования математических моделей для описания и решения прикладных задач, задач из смежных дисциплин; </w:t>
      </w:r>
    </w:p>
    <w:p w:rsidR="00C44513" w:rsidRPr="00AD543D" w:rsidRDefault="00C44513" w:rsidP="00C44513">
      <w:pPr>
        <w:pStyle w:val="a7"/>
        <w:ind w:firstLine="567"/>
        <w:contextualSpacing/>
        <w:jc w:val="both"/>
        <w:rPr>
          <w:sz w:val="28"/>
          <w:szCs w:val="28"/>
        </w:rPr>
      </w:pPr>
      <w:r w:rsidRPr="00AD543D">
        <w:rPr>
          <w:sz w:val="28"/>
          <w:szCs w:val="28"/>
        </w:rPr>
        <w:t>-выполнения и самостоятельного составления алгоритмических предписаний и инструкций на математическом материале;</w:t>
      </w:r>
    </w:p>
    <w:p w:rsidR="00C44513" w:rsidRPr="00AD543D" w:rsidRDefault="00C44513" w:rsidP="00C44513">
      <w:pPr>
        <w:pStyle w:val="a7"/>
        <w:ind w:firstLine="567"/>
        <w:contextualSpacing/>
        <w:jc w:val="both"/>
        <w:rPr>
          <w:sz w:val="28"/>
          <w:szCs w:val="28"/>
        </w:rPr>
      </w:pPr>
      <w:r w:rsidRPr="00AD543D">
        <w:rPr>
          <w:sz w:val="28"/>
          <w:szCs w:val="28"/>
        </w:rPr>
        <w:t xml:space="preserve">- выполнения расчетов практического характера; </w:t>
      </w:r>
    </w:p>
    <w:p w:rsidR="00C44513" w:rsidRPr="00AD543D" w:rsidRDefault="00C44513" w:rsidP="00C44513">
      <w:pPr>
        <w:pStyle w:val="a7"/>
        <w:ind w:firstLine="567"/>
        <w:contextualSpacing/>
        <w:jc w:val="both"/>
        <w:rPr>
          <w:sz w:val="28"/>
          <w:szCs w:val="28"/>
        </w:rPr>
      </w:pPr>
      <w:r w:rsidRPr="00AD543D">
        <w:rPr>
          <w:sz w:val="28"/>
          <w:szCs w:val="28"/>
        </w:rPr>
        <w:t>-использования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C44513" w:rsidRPr="00AD543D" w:rsidRDefault="00C44513" w:rsidP="00C44513">
      <w:pPr>
        <w:widowControl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D543D">
        <w:rPr>
          <w:rFonts w:ascii="Times New Roman" w:hAnsi="Times New Roman"/>
          <w:sz w:val="28"/>
          <w:szCs w:val="28"/>
        </w:rPr>
        <w:t>-самостоятельной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C44513" w:rsidRPr="00AD543D" w:rsidRDefault="00C44513" w:rsidP="00C44513">
      <w:pPr>
        <w:widowControl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D543D">
        <w:rPr>
          <w:rFonts w:ascii="Times New Roman" w:hAnsi="Times New Roman"/>
          <w:sz w:val="28"/>
          <w:szCs w:val="28"/>
        </w:rPr>
        <w:t>-проведения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C44513" w:rsidRPr="00AD543D" w:rsidRDefault="00C44513" w:rsidP="00C44513">
      <w:pPr>
        <w:widowControl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D543D">
        <w:rPr>
          <w:rFonts w:ascii="Times New Roman" w:hAnsi="Times New Roman"/>
          <w:sz w:val="28"/>
          <w:szCs w:val="28"/>
        </w:rPr>
        <w:t>-самостоятельной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C44513" w:rsidRPr="00AD543D" w:rsidRDefault="00C44513" w:rsidP="00C44513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43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 результате изучения геометрии на базовом уровне ученик должен</w:t>
      </w:r>
    </w:p>
    <w:p w:rsidR="00C44513" w:rsidRPr="00AD543D" w:rsidRDefault="00C44513" w:rsidP="00C44513">
      <w:pPr>
        <w:spacing w:before="240"/>
        <w:ind w:left="-567"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AD543D">
        <w:rPr>
          <w:rFonts w:ascii="Times New Roman" w:hAnsi="Times New Roman"/>
          <w:bCs/>
          <w:iCs/>
          <w:sz w:val="28"/>
          <w:szCs w:val="28"/>
        </w:rPr>
        <w:t>В результате изучения математики на базовом уровне ученик должен</w:t>
      </w:r>
    </w:p>
    <w:p w:rsidR="00C44513" w:rsidRPr="00AD543D" w:rsidRDefault="00C44513" w:rsidP="00C44513">
      <w:pPr>
        <w:spacing w:before="240"/>
        <w:ind w:left="-567"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AD543D">
        <w:rPr>
          <w:rFonts w:ascii="Times New Roman" w:hAnsi="Times New Roman"/>
          <w:b/>
          <w:i/>
          <w:sz w:val="28"/>
          <w:szCs w:val="28"/>
        </w:rPr>
        <w:t>знать/понимать</w:t>
      </w:r>
    </w:p>
    <w:p w:rsidR="00C44513" w:rsidRPr="00AD543D" w:rsidRDefault="00C44513" w:rsidP="00C44513">
      <w:pPr>
        <w:numPr>
          <w:ilvl w:val="0"/>
          <w:numId w:val="4"/>
        </w:numPr>
        <w:tabs>
          <w:tab w:val="num" w:pos="709"/>
          <w:tab w:val="num" w:pos="1428"/>
        </w:tabs>
        <w:spacing w:before="60" w:after="0" w:line="240" w:lineRule="auto"/>
        <w:ind w:left="0" w:hanging="426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D543D">
        <w:rPr>
          <w:rFonts w:ascii="Times New Roman" w:hAnsi="Times New Roman"/>
          <w:iCs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C44513" w:rsidRPr="00AD543D" w:rsidRDefault="00C44513" w:rsidP="00C44513">
      <w:pPr>
        <w:numPr>
          <w:ilvl w:val="0"/>
          <w:numId w:val="4"/>
        </w:numPr>
        <w:tabs>
          <w:tab w:val="num" w:pos="709"/>
          <w:tab w:val="num" w:pos="1428"/>
        </w:tabs>
        <w:spacing w:before="60" w:after="0" w:line="240" w:lineRule="auto"/>
        <w:ind w:left="0" w:hanging="426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D543D">
        <w:rPr>
          <w:rFonts w:ascii="Times New Roman" w:hAnsi="Times New Roman"/>
          <w:iCs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C44513" w:rsidRPr="00AD543D" w:rsidRDefault="00C44513" w:rsidP="00C44513">
      <w:pPr>
        <w:numPr>
          <w:ilvl w:val="0"/>
          <w:numId w:val="4"/>
        </w:numPr>
        <w:tabs>
          <w:tab w:val="num" w:pos="709"/>
          <w:tab w:val="num" w:pos="1428"/>
        </w:tabs>
        <w:spacing w:before="60" w:after="0" w:line="240" w:lineRule="auto"/>
        <w:ind w:left="0" w:hanging="426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D543D">
        <w:rPr>
          <w:rFonts w:ascii="Times New Roman" w:hAnsi="Times New Roman"/>
          <w:iCs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C44513" w:rsidRPr="00AD543D" w:rsidRDefault="00C44513" w:rsidP="00C44513">
      <w:pPr>
        <w:numPr>
          <w:ilvl w:val="0"/>
          <w:numId w:val="4"/>
        </w:numPr>
        <w:tabs>
          <w:tab w:val="num" w:pos="709"/>
          <w:tab w:val="num" w:pos="1428"/>
        </w:tabs>
        <w:spacing w:before="60" w:after="0" w:line="240" w:lineRule="auto"/>
        <w:ind w:left="0" w:hanging="426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D543D">
        <w:rPr>
          <w:rFonts w:ascii="Times New Roman" w:hAnsi="Times New Roman"/>
          <w:iCs/>
          <w:sz w:val="28"/>
          <w:szCs w:val="28"/>
        </w:rPr>
        <w:t>вероятностный характер различных процессов окружающего мира;</w:t>
      </w:r>
    </w:p>
    <w:p w:rsidR="00C44513" w:rsidRPr="00AD543D" w:rsidRDefault="00C44513" w:rsidP="00C44513">
      <w:pPr>
        <w:spacing w:before="120"/>
        <w:ind w:left="-567" w:firstLine="567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D543D">
        <w:rPr>
          <w:rFonts w:ascii="Times New Roman" w:hAnsi="Times New Roman"/>
          <w:b/>
          <w:bCs/>
          <w:i/>
          <w:sz w:val="28"/>
          <w:szCs w:val="28"/>
        </w:rPr>
        <w:t>уметь</w:t>
      </w:r>
    </w:p>
    <w:p w:rsidR="00C44513" w:rsidRPr="00AD543D" w:rsidRDefault="00C44513" w:rsidP="00C44513">
      <w:pPr>
        <w:numPr>
          <w:ilvl w:val="0"/>
          <w:numId w:val="4"/>
        </w:numPr>
        <w:spacing w:before="60" w:after="0" w:line="240" w:lineRule="auto"/>
        <w:ind w:left="0" w:hanging="426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D543D">
        <w:rPr>
          <w:rFonts w:ascii="Times New Roman" w:hAnsi="Times New Roman"/>
          <w:iCs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C44513" w:rsidRPr="00AD543D" w:rsidRDefault="00C44513" w:rsidP="00C44513">
      <w:pPr>
        <w:numPr>
          <w:ilvl w:val="0"/>
          <w:numId w:val="4"/>
        </w:numPr>
        <w:spacing w:before="60" w:after="0" w:line="240" w:lineRule="auto"/>
        <w:ind w:left="0" w:hanging="426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D543D">
        <w:rPr>
          <w:rFonts w:ascii="Times New Roman" w:hAnsi="Times New Roman"/>
          <w:iCs/>
          <w:sz w:val="28"/>
          <w:szCs w:val="28"/>
        </w:rPr>
        <w:t xml:space="preserve">описывать взаимное расположение прямых и плоскостей в пространстве, </w:t>
      </w:r>
      <w:r w:rsidRPr="00AD543D">
        <w:rPr>
          <w:rFonts w:ascii="Times New Roman" w:hAnsi="Times New Roman"/>
          <w:i/>
          <w:iCs/>
          <w:sz w:val="28"/>
          <w:szCs w:val="28"/>
        </w:rPr>
        <w:t>аргументировать свои суждения об этом расположении</w:t>
      </w:r>
      <w:r w:rsidRPr="00AD543D">
        <w:rPr>
          <w:rFonts w:ascii="Times New Roman" w:hAnsi="Times New Roman"/>
          <w:i/>
          <w:color w:val="993300"/>
          <w:sz w:val="28"/>
          <w:szCs w:val="28"/>
        </w:rPr>
        <w:t>*</w:t>
      </w:r>
      <w:r w:rsidRPr="00AD543D">
        <w:rPr>
          <w:rFonts w:ascii="Times New Roman" w:hAnsi="Times New Roman"/>
          <w:iCs/>
          <w:sz w:val="28"/>
          <w:szCs w:val="28"/>
        </w:rPr>
        <w:t>;</w:t>
      </w:r>
    </w:p>
    <w:p w:rsidR="00C44513" w:rsidRPr="00AD543D" w:rsidRDefault="00C44513" w:rsidP="00C44513">
      <w:pPr>
        <w:numPr>
          <w:ilvl w:val="0"/>
          <w:numId w:val="4"/>
        </w:numPr>
        <w:spacing w:before="60" w:after="0" w:line="240" w:lineRule="auto"/>
        <w:ind w:left="0" w:hanging="426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D543D">
        <w:rPr>
          <w:rFonts w:ascii="Times New Roman" w:hAnsi="Times New Roman"/>
          <w:iCs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C44513" w:rsidRPr="00AD543D" w:rsidRDefault="00C44513" w:rsidP="00C44513">
      <w:pPr>
        <w:numPr>
          <w:ilvl w:val="0"/>
          <w:numId w:val="4"/>
        </w:numPr>
        <w:spacing w:before="60" w:after="0" w:line="240" w:lineRule="auto"/>
        <w:ind w:left="0" w:hanging="426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D543D">
        <w:rPr>
          <w:rFonts w:ascii="Times New Roman" w:hAnsi="Times New Roman"/>
          <w:iCs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C44513" w:rsidRPr="00AD543D" w:rsidRDefault="00C44513" w:rsidP="00C44513">
      <w:pPr>
        <w:numPr>
          <w:ilvl w:val="0"/>
          <w:numId w:val="4"/>
        </w:numPr>
        <w:spacing w:before="60" w:after="0" w:line="240" w:lineRule="auto"/>
        <w:ind w:left="0" w:hanging="426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D543D">
        <w:rPr>
          <w:rFonts w:ascii="Times New Roman" w:hAnsi="Times New Roman"/>
          <w:i/>
          <w:iCs/>
          <w:sz w:val="28"/>
          <w:szCs w:val="28"/>
        </w:rPr>
        <w:t>строить простейшие сечения куба, призмы, пирамиды</w:t>
      </w:r>
      <w:r w:rsidRPr="00AD543D">
        <w:rPr>
          <w:rFonts w:ascii="Times New Roman" w:hAnsi="Times New Roman"/>
          <w:iCs/>
          <w:sz w:val="28"/>
          <w:szCs w:val="28"/>
        </w:rPr>
        <w:t xml:space="preserve">; </w:t>
      </w:r>
    </w:p>
    <w:p w:rsidR="00C44513" w:rsidRPr="00AD543D" w:rsidRDefault="00C44513" w:rsidP="00C44513">
      <w:pPr>
        <w:numPr>
          <w:ilvl w:val="0"/>
          <w:numId w:val="4"/>
        </w:numPr>
        <w:spacing w:before="60" w:after="0" w:line="240" w:lineRule="auto"/>
        <w:ind w:left="0" w:hanging="426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D543D">
        <w:rPr>
          <w:rFonts w:ascii="Times New Roman" w:hAnsi="Times New Roman"/>
          <w:iCs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C44513" w:rsidRPr="00AD543D" w:rsidRDefault="00C44513" w:rsidP="00C44513">
      <w:pPr>
        <w:numPr>
          <w:ilvl w:val="0"/>
          <w:numId w:val="4"/>
        </w:numPr>
        <w:spacing w:before="60" w:after="0" w:line="240" w:lineRule="auto"/>
        <w:ind w:left="0" w:hanging="426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D543D">
        <w:rPr>
          <w:rFonts w:ascii="Times New Roman" w:hAnsi="Times New Roman"/>
          <w:iCs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C44513" w:rsidRPr="00AD543D" w:rsidRDefault="00C44513" w:rsidP="00C44513">
      <w:pPr>
        <w:numPr>
          <w:ilvl w:val="0"/>
          <w:numId w:val="4"/>
        </w:numPr>
        <w:spacing w:before="60" w:after="0" w:line="240" w:lineRule="auto"/>
        <w:ind w:left="0" w:hanging="426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D543D">
        <w:rPr>
          <w:rFonts w:ascii="Times New Roman" w:hAnsi="Times New Roman"/>
          <w:iCs/>
          <w:sz w:val="28"/>
          <w:szCs w:val="28"/>
        </w:rPr>
        <w:t>проводить доказательные рассуждения в ходе решения задач;</w:t>
      </w:r>
    </w:p>
    <w:p w:rsidR="00C44513" w:rsidRPr="00AD543D" w:rsidRDefault="00C44513" w:rsidP="00C44513">
      <w:pPr>
        <w:spacing w:before="240"/>
        <w:ind w:left="-567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AD543D">
        <w:rPr>
          <w:rFonts w:ascii="Times New Roman" w:hAnsi="Times New Roman"/>
          <w:b/>
          <w:bCs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D543D">
        <w:rPr>
          <w:rFonts w:ascii="Times New Roman" w:hAnsi="Times New Roman"/>
          <w:bCs/>
          <w:i/>
          <w:sz w:val="28"/>
          <w:szCs w:val="28"/>
        </w:rPr>
        <w:t>для</w:t>
      </w:r>
      <w:proofErr w:type="gramEnd"/>
      <w:r w:rsidRPr="00AD543D">
        <w:rPr>
          <w:rFonts w:ascii="Times New Roman" w:hAnsi="Times New Roman"/>
          <w:bCs/>
          <w:i/>
          <w:sz w:val="28"/>
          <w:szCs w:val="28"/>
        </w:rPr>
        <w:t>:</w:t>
      </w:r>
    </w:p>
    <w:p w:rsidR="00C44513" w:rsidRPr="00AD543D" w:rsidRDefault="00C44513" w:rsidP="00C44513">
      <w:pPr>
        <w:numPr>
          <w:ilvl w:val="0"/>
          <w:numId w:val="4"/>
        </w:numPr>
        <w:spacing w:before="60" w:after="0" w:line="240" w:lineRule="auto"/>
        <w:ind w:left="0" w:hanging="426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D543D">
        <w:rPr>
          <w:rFonts w:ascii="Times New Roman" w:hAnsi="Times New Roman"/>
          <w:iCs/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фигур;</w:t>
      </w:r>
    </w:p>
    <w:p w:rsidR="00C44513" w:rsidRPr="00AD543D" w:rsidRDefault="00C44513" w:rsidP="00C44513">
      <w:pPr>
        <w:numPr>
          <w:ilvl w:val="0"/>
          <w:numId w:val="4"/>
        </w:numPr>
        <w:spacing w:before="60" w:after="0" w:line="240" w:lineRule="auto"/>
        <w:ind w:left="0" w:hanging="426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D543D">
        <w:rPr>
          <w:rFonts w:ascii="Times New Roman" w:hAnsi="Times New Roman"/>
          <w:iCs/>
          <w:sz w:val="28"/>
          <w:szCs w:val="28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C44513" w:rsidRPr="00AD543D" w:rsidRDefault="00C44513" w:rsidP="00C44513">
      <w:pPr>
        <w:spacing w:before="60"/>
        <w:ind w:left="-567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C44513" w:rsidRPr="00AD543D" w:rsidRDefault="00C44513" w:rsidP="00C44513">
      <w:pPr>
        <w:spacing w:after="173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4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Содержание учебного предмета</w:t>
      </w:r>
    </w:p>
    <w:p w:rsidR="00C44513" w:rsidRPr="00AD543D" w:rsidRDefault="00C44513" w:rsidP="00C44513">
      <w:pPr>
        <w:spacing w:after="173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4513" w:rsidRPr="00AD543D" w:rsidRDefault="00C44513" w:rsidP="00C44513">
      <w:pPr>
        <w:spacing w:after="17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4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Координаты и векторы. </w:t>
      </w:r>
      <w:r w:rsidRPr="00AD543D">
        <w:rPr>
          <w:rFonts w:ascii="Times New Roman" w:eastAsia="Times New Roman" w:hAnsi="Times New Roman"/>
          <w:sz w:val="28"/>
          <w:szCs w:val="28"/>
          <w:lang w:eastAsia="ru-RU"/>
        </w:rPr>
        <w:t xml:space="preserve">Декартовы координаты в пространстве. Формула расстояния между двумя точками. Уравнения сферы и плоскости. Формула расстояния от точки до плоскости. Векторы. Угол между векторами. Координаты вектора. Скалярное произведение векторов. Длина вектора в координатах, угол между векторами в координатах. Коллинеарные векторы, </w:t>
      </w:r>
      <w:proofErr w:type="spellStart"/>
      <w:r w:rsidRPr="00AD543D">
        <w:rPr>
          <w:rFonts w:ascii="Times New Roman" w:eastAsia="Times New Roman" w:hAnsi="Times New Roman"/>
          <w:sz w:val="28"/>
          <w:szCs w:val="28"/>
          <w:lang w:eastAsia="ru-RU"/>
        </w:rPr>
        <w:t>коллинеарность</w:t>
      </w:r>
      <w:proofErr w:type="spellEnd"/>
      <w:r w:rsidRPr="00AD543D">
        <w:rPr>
          <w:rFonts w:ascii="Times New Roman" w:eastAsia="Times New Roman" w:hAnsi="Times New Roman"/>
          <w:sz w:val="28"/>
          <w:szCs w:val="28"/>
          <w:lang w:eastAsia="ru-RU"/>
        </w:rPr>
        <w:t xml:space="preserve"> векторов в координатах.</w:t>
      </w:r>
    </w:p>
    <w:p w:rsidR="00C44513" w:rsidRPr="00AD543D" w:rsidRDefault="00C44513" w:rsidP="00C44513">
      <w:pPr>
        <w:spacing w:after="17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4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Тела и поверхности вращения. </w:t>
      </w:r>
      <w:r w:rsidRPr="00AD543D">
        <w:rPr>
          <w:rFonts w:ascii="Times New Roman" w:eastAsia="Times New Roman" w:hAnsi="Times New Roman"/>
          <w:sz w:val="28"/>
          <w:szCs w:val="28"/>
          <w:lang w:eastAsia="ru-RU"/>
        </w:rPr>
        <w:t>Цилиндр и конус. Усеченный конус. Основание, высота, боковая поверхность, образующая, развертка. Осевые сечения и сечения параллельные основанию. Шар и сфера, их сечения, касательная плоскость к сфере.</w:t>
      </w:r>
    </w:p>
    <w:p w:rsidR="00C44513" w:rsidRPr="00AD543D" w:rsidRDefault="00C44513" w:rsidP="00C44513">
      <w:pPr>
        <w:spacing w:after="17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4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Объемы тел и площади их поверхностей. </w:t>
      </w:r>
      <w:r w:rsidRPr="00AD543D">
        <w:rPr>
          <w:rFonts w:ascii="Times New Roman" w:eastAsia="Times New Roman" w:hAnsi="Times New Roman"/>
          <w:sz w:val="28"/>
          <w:szCs w:val="28"/>
          <w:lang w:eastAsia="ru-RU"/>
        </w:rPr>
        <w:t>Понятие об объеме тела. Отношение объемов подобных тел. 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C44513" w:rsidRDefault="00C44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4F01" w:rsidRDefault="00B85266" w:rsidP="0027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p w:rsidR="00274F01" w:rsidRDefault="00274F01" w:rsidP="0027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алгебра – 2</w:t>
      </w:r>
    </w:p>
    <w:p w:rsidR="00274F01" w:rsidRPr="00637AFB" w:rsidRDefault="00274F01" w:rsidP="0027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 - 2</w:t>
      </w:r>
    </w:p>
    <w:p w:rsidR="00274F01" w:rsidRDefault="00274F01" w:rsidP="0027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алгебра – 3</w:t>
      </w:r>
    </w:p>
    <w:p w:rsidR="00274F01" w:rsidRDefault="00274F01" w:rsidP="0027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 – 1</w:t>
      </w:r>
    </w:p>
    <w:p w:rsidR="00274F01" w:rsidRPr="00E71B78" w:rsidRDefault="00274F01" w:rsidP="0027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4х35=140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сего: 140 ч</w:t>
      </w:r>
    </w:p>
    <w:tbl>
      <w:tblPr>
        <w:tblStyle w:val="a3"/>
        <w:tblW w:w="0" w:type="auto"/>
        <w:tblLayout w:type="fixed"/>
        <w:tblLook w:val="04A0"/>
      </w:tblPr>
      <w:tblGrid>
        <w:gridCol w:w="897"/>
        <w:gridCol w:w="6582"/>
        <w:gridCol w:w="993"/>
        <w:gridCol w:w="1099"/>
      </w:tblGrid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993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Аксиомы стереометрии и их следствия</w:t>
            </w:r>
          </w:p>
        </w:tc>
        <w:tc>
          <w:tcPr>
            <w:tcW w:w="993" w:type="dxa"/>
          </w:tcPr>
          <w:p w:rsidR="00274F01" w:rsidRDefault="000E49C8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74F01" w:rsidRPr="00E26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4F0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Аксиомы стереометрии и их следствия</w:t>
            </w:r>
          </w:p>
        </w:tc>
        <w:tc>
          <w:tcPr>
            <w:tcW w:w="993" w:type="dxa"/>
          </w:tcPr>
          <w:p w:rsidR="00274F01" w:rsidRPr="00E2696E" w:rsidRDefault="000E49C8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74F01" w:rsidRPr="00E2696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Аксиомы стереометрии и их следствия</w:t>
            </w:r>
          </w:p>
        </w:tc>
        <w:tc>
          <w:tcPr>
            <w:tcW w:w="993" w:type="dxa"/>
          </w:tcPr>
          <w:p w:rsidR="00274F01" w:rsidRPr="00E71B78" w:rsidRDefault="00274F0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E49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прямой и плоскости</w:t>
            </w:r>
          </w:p>
        </w:tc>
        <w:tc>
          <w:tcPr>
            <w:tcW w:w="993" w:type="dxa"/>
          </w:tcPr>
          <w:p w:rsidR="00274F01" w:rsidRPr="00E71B78" w:rsidRDefault="00377910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E49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прямой и плоскости</w:t>
            </w:r>
          </w:p>
        </w:tc>
        <w:tc>
          <w:tcPr>
            <w:tcW w:w="993" w:type="dxa"/>
          </w:tcPr>
          <w:p w:rsidR="00274F01" w:rsidRPr="00E71B78" w:rsidRDefault="000E49C8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прямой и плоскости</w:t>
            </w:r>
          </w:p>
        </w:tc>
        <w:tc>
          <w:tcPr>
            <w:tcW w:w="993" w:type="dxa"/>
          </w:tcPr>
          <w:p w:rsidR="00274F01" w:rsidRPr="00E71B78" w:rsidRDefault="000E49C8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прямой и плоскости</w:t>
            </w:r>
          </w:p>
        </w:tc>
        <w:tc>
          <w:tcPr>
            <w:tcW w:w="993" w:type="dxa"/>
          </w:tcPr>
          <w:p w:rsidR="00274F01" w:rsidRPr="00E71B78" w:rsidRDefault="00274F0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E49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Взаимное расположение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пространстве</w:t>
            </w:r>
          </w:p>
        </w:tc>
        <w:tc>
          <w:tcPr>
            <w:tcW w:w="993" w:type="dxa"/>
          </w:tcPr>
          <w:p w:rsidR="00274F01" w:rsidRPr="00E2696E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49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Взаимное расположение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пространстве</w:t>
            </w:r>
          </w:p>
        </w:tc>
        <w:tc>
          <w:tcPr>
            <w:tcW w:w="993" w:type="dxa"/>
          </w:tcPr>
          <w:p w:rsidR="00274F01" w:rsidRPr="00E2696E" w:rsidRDefault="00377910" w:rsidP="000E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E49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 между двумя прямыми</w:t>
            </w:r>
          </w:p>
        </w:tc>
        <w:tc>
          <w:tcPr>
            <w:tcW w:w="993" w:type="dxa"/>
          </w:tcPr>
          <w:p w:rsidR="00274F01" w:rsidRPr="00E71B78" w:rsidRDefault="000E49C8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993" w:type="dxa"/>
          </w:tcPr>
          <w:p w:rsidR="00274F01" w:rsidRPr="00E71B78" w:rsidRDefault="000E49C8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Параллельность плоскостей</w:t>
            </w:r>
          </w:p>
        </w:tc>
        <w:tc>
          <w:tcPr>
            <w:tcW w:w="993" w:type="dxa"/>
          </w:tcPr>
          <w:p w:rsidR="00274F01" w:rsidRPr="00E71B78" w:rsidRDefault="000E49C8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Параллельность плоскостей</w:t>
            </w:r>
          </w:p>
        </w:tc>
        <w:tc>
          <w:tcPr>
            <w:tcW w:w="993" w:type="dxa"/>
          </w:tcPr>
          <w:p w:rsidR="00274F01" w:rsidRPr="00E71B78" w:rsidRDefault="000E49C8" w:rsidP="003779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Тетраэдр</w:t>
            </w:r>
          </w:p>
        </w:tc>
        <w:tc>
          <w:tcPr>
            <w:tcW w:w="993" w:type="dxa"/>
          </w:tcPr>
          <w:p w:rsidR="00274F01" w:rsidRPr="00E71B78" w:rsidRDefault="00274F0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49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Параллелепипед</w:t>
            </w:r>
          </w:p>
        </w:tc>
        <w:tc>
          <w:tcPr>
            <w:tcW w:w="993" w:type="dxa"/>
          </w:tcPr>
          <w:p w:rsidR="00274F01" w:rsidRPr="00A010AD" w:rsidRDefault="000E49C8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3" w:type="dxa"/>
          </w:tcPr>
          <w:p w:rsidR="00274F01" w:rsidRPr="00E2696E" w:rsidRDefault="000E49C8" w:rsidP="003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  <w:r w:rsidR="00274F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993" w:type="dxa"/>
          </w:tcPr>
          <w:p w:rsidR="00274F01" w:rsidRPr="00E2696E" w:rsidRDefault="000E49C8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  <w:r w:rsidR="00274F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Перпендикулярность прямой и плоскости</w:t>
            </w:r>
          </w:p>
        </w:tc>
        <w:tc>
          <w:tcPr>
            <w:tcW w:w="993" w:type="dxa"/>
          </w:tcPr>
          <w:p w:rsidR="00274F01" w:rsidRPr="000E49C8" w:rsidRDefault="000E49C8" w:rsidP="000E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Перпендикулярность прямой и плоскости</w:t>
            </w:r>
          </w:p>
        </w:tc>
        <w:tc>
          <w:tcPr>
            <w:tcW w:w="993" w:type="dxa"/>
          </w:tcPr>
          <w:p w:rsidR="00274F01" w:rsidRPr="00E2696E" w:rsidRDefault="000E49C8" w:rsidP="000E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  <w:r w:rsidR="003779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Перпендикулярность прямой и плоскости</w:t>
            </w:r>
          </w:p>
        </w:tc>
        <w:tc>
          <w:tcPr>
            <w:tcW w:w="993" w:type="dxa"/>
          </w:tcPr>
          <w:p w:rsidR="00274F01" w:rsidRPr="00A010AD" w:rsidRDefault="00274F0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49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Перпендикулярность прямой и плоскости</w:t>
            </w:r>
          </w:p>
        </w:tc>
        <w:tc>
          <w:tcPr>
            <w:tcW w:w="993" w:type="dxa"/>
          </w:tcPr>
          <w:p w:rsidR="00274F01" w:rsidRPr="00A010AD" w:rsidRDefault="00274F0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49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Перпендикуляр и наклонные</w:t>
            </w:r>
          </w:p>
        </w:tc>
        <w:tc>
          <w:tcPr>
            <w:tcW w:w="993" w:type="dxa"/>
          </w:tcPr>
          <w:p w:rsidR="00274F01" w:rsidRPr="00A010AD" w:rsidRDefault="000E49C8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Перпендикуляр и наклонные</w:t>
            </w:r>
          </w:p>
        </w:tc>
        <w:tc>
          <w:tcPr>
            <w:tcW w:w="993" w:type="dxa"/>
          </w:tcPr>
          <w:p w:rsidR="00274F01" w:rsidRPr="00A010AD" w:rsidRDefault="000E49C8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 между прямой и плоскостью</w:t>
            </w:r>
          </w:p>
        </w:tc>
        <w:tc>
          <w:tcPr>
            <w:tcW w:w="993" w:type="dxa"/>
          </w:tcPr>
          <w:p w:rsidR="00274F01" w:rsidRPr="00E2696E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49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 между прямой и плоскостью</w:t>
            </w:r>
          </w:p>
        </w:tc>
        <w:tc>
          <w:tcPr>
            <w:tcW w:w="993" w:type="dxa"/>
          </w:tcPr>
          <w:p w:rsidR="00274F01" w:rsidRPr="000E49C8" w:rsidRDefault="000E49C8" w:rsidP="000E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Двугранный угол</w:t>
            </w:r>
          </w:p>
        </w:tc>
        <w:tc>
          <w:tcPr>
            <w:tcW w:w="993" w:type="dxa"/>
          </w:tcPr>
          <w:p w:rsidR="00274F01" w:rsidRPr="00A010AD" w:rsidRDefault="000E49C8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Двугранный угол</w:t>
            </w:r>
          </w:p>
        </w:tc>
        <w:tc>
          <w:tcPr>
            <w:tcW w:w="993" w:type="dxa"/>
          </w:tcPr>
          <w:p w:rsidR="00274F01" w:rsidRPr="00A010AD" w:rsidRDefault="000E49C8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Перпендикулярность плоскостей</w:t>
            </w:r>
          </w:p>
        </w:tc>
        <w:tc>
          <w:tcPr>
            <w:tcW w:w="993" w:type="dxa"/>
          </w:tcPr>
          <w:p w:rsidR="00274F01" w:rsidRPr="00A010AD" w:rsidRDefault="00274F01" w:rsidP="003779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49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Перпендикулярность плоскостей</w:t>
            </w:r>
          </w:p>
        </w:tc>
        <w:tc>
          <w:tcPr>
            <w:tcW w:w="993" w:type="dxa"/>
          </w:tcPr>
          <w:p w:rsidR="00274F01" w:rsidRPr="00A010AD" w:rsidRDefault="00274F0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49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3" w:type="dxa"/>
          </w:tcPr>
          <w:p w:rsidR="00274F01" w:rsidRPr="00A010AD" w:rsidRDefault="000E49C8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993" w:type="dxa"/>
          </w:tcPr>
          <w:p w:rsidR="00274F01" w:rsidRPr="00A010AD" w:rsidRDefault="000E49C8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многогранника</w:t>
            </w:r>
          </w:p>
        </w:tc>
        <w:tc>
          <w:tcPr>
            <w:tcW w:w="993" w:type="dxa"/>
          </w:tcPr>
          <w:p w:rsidR="00274F01" w:rsidRPr="002C0098" w:rsidRDefault="000E49C8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274F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Призма</w:t>
            </w:r>
          </w:p>
        </w:tc>
        <w:tc>
          <w:tcPr>
            <w:tcW w:w="993" w:type="dxa"/>
          </w:tcPr>
          <w:p w:rsidR="00274F01" w:rsidRPr="000E49C8" w:rsidRDefault="000E49C8" w:rsidP="000E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Призма</w:t>
            </w:r>
          </w:p>
        </w:tc>
        <w:tc>
          <w:tcPr>
            <w:tcW w:w="993" w:type="dxa"/>
          </w:tcPr>
          <w:p w:rsidR="00274F01" w:rsidRPr="00A010AD" w:rsidRDefault="00377910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.01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Пирамида</w:t>
            </w:r>
          </w:p>
        </w:tc>
        <w:tc>
          <w:tcPr>
            <w:tcW w:w="993" w:type="dxa"/>
          </w:tcPr>
          <w:p w:rsidR="00274F01" w:rsidRPr="001F1D1A" w:rsidRDefault="00377910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74F0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Пирамида</w:t>
            </w:r>
          </w:p>
        </w:tc>
        <w:tc>
          <w:tcPr>
            <w:tcW w:w="993" w:type="dxa"/>
          </w:tcPr>
          <w:p w:rsidR="00274F01" w:rsidRPr="001F1D1A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Пирамида</w:t>
            </w:r>
          </w:p>
        </w:tc>
        <w:tc>
          <w:tcPr>
            <w:tcW w:w="993" w:type="dxa"/>
          </w:tcPr>
          <w:p w:rsidR="00274F01" w:rsidRPr="001F1D1A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Пирамида</w:t>
            </w:r>
          </w:p>
        </w:tc>
        <w:tc>
          <w:tcPr>
            <w:tcW w:w="993" w:type="dxa"/>
          </w:tcPr>
          <w:p w:rsidR="00274F01" w:rsidRPr="001F1D1A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Правильные многогранники</w:t>
            </w:r>
          </w:p>
        </w:tc>
        <w:tc>
          <w:tcPr>
            <w:tcW w:w="993" w:type="dxa"/>
          </w:tcPr>
          <w:p w:rsidR="00274F01" w:rsidRPr="001F1D1A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3" w:type="dxa"/>
          </w:tcPr>
          <w:p w:rsidR="00274F01" w:rsidRPr="001F1D1A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</w:t>
            </w:r>
          </w:p>
        </w:tc>
        <w:tc>
          <w:tcPr>
            <w:tcW w:w="993" w:type="dxa"/>
          </w:tcPr>
          <w:p w:rsidR="00274F01" w:rsidRPr="001F1D1A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E49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вектора в пространстве</w:t>
            </w:r>
          </w:p>
        </w:tc>
        <w:tc>
          <w:tcPr>
            <w:tcW w:w="993" w:type="dxa"/>
          </w:tcPr>
          <w:p w:rsidR="00274F01" w:rsidRPr="001F1D1A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49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векторов</w:t>
            </w:r>
          </w:p>
        </w:tc>
        <w:tc>
          <w:tcPr>
            <w:tcW w:w="993" w:type="dxa"/>
          </w:tcPr>
          <w:p w:rsidR="00274F01" w:rsidRPr="001F1D1A" w:rsidRDefault="000E49C8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74F0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вектора на число</w:t>
            </w:r>
          </w:p>
        </w:tc>
        <w:tc>
          <w:tcPr>
            <w:tcW w:w="993" w:type="dxa"/>
          </w:tcPr>
          <w:p w:rsidR="00274F01" w:rsidRPr="00DA7A19" w:rsidRDefault="000E49C8" w:rsidP="003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74F0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779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Компланарные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векторы</w:t>
            </w:r>
          </w:p>
        </w:tc>
        <w:tc>
          <w:tcPr>
            <w:tcW w:w="993" w:type="dxa"/>
          </w:tcPr>
          <w:p w:rsidR="00274F01" w:rsidRPr="001F1D1A" w:rsidRDefault="00274F01" w:rsidP="000E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E49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3" w:type="dxa"/>
          </w:tcPr>
          <w:p w:rsidR="00274F01" w:rsidRPr="00A010AD" w:rsidRDefault="000E49C8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</w:t>
            </w:r>
          </w:p>
        </w:tc>
        <w:tc>
          <w:tcPr>
            <w:tcW w:w="993" w:type="dxa"/>
          </w:tcPr>
          <w:p w:rsidR="00274F01" w:rsidRPr="00DA7A19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49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993" w:type="dxa"/>
          </w:tcPr>
          <w:p w:rsidR="00274F01" w:rsidRPr="00DA7A19" w:rsidRDefault="000E49C8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74F0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993" w:type="dxa"/>
          </w:tcPr>
          <w:p w:rsidR="00274F01" w:rsidRPr="00A010AD" w:rsidRDefault="00274F0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E49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993" w:type="dxa"/>
          </w:tcPr>
          <w:p w:rsidR="00274F01" w:rsidRPr="00A010AD" w:rsidRDefault="00274F0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49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993" w:type="dxa"/>
          </w:tcPr>
          <w:p w:rsidR="00274F01" w:rsidRPr="00A010AD" w:rsidRDefault="000E49C8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993" w:type="dxa"/>
          </w:tcPr>
          <w:p w:rsidR="00274F01" w:rsidRPr="00A010AD" w:rsidRDefault="00274F0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E49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Pr="00A010AD" w:rsidRDefault="00274F0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2" w:type="dxa"/>
          </w:tcPr>
          <w:p w:rsidR="00274F01" w:rsidRPr="00A010AD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1.5*35=52</w:t>
            </w:r>
          </w:p>
        </w:tc>
        <w:tc>
          <w:tcPr>
            <w:tcW w:w="993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Pr="00A010AD" w:rsidRDefault="00274F0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2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993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F01" w:rsidRDefault="00274F01" w:rsidP="00274F01">
      <w:pPr>
        <w:rPr>
          <w:rFonts w:ascii="Times New Roman" w:hAnsi="Times New Roman" w:cs="Times New Roman"/>
          <w:sz w:val="28"/>
          <w:szCs w:val="28"/>
        </w:rPr>
      </w:pPr>
    </w:p>
    <w:p w:rsidR="00274F01" w:rsidRDefault="00274F01" w:rsidP="00274F01">
      <w:pPr>
        <w:rPr>
          <w:rFonts w:ascii="Times New Roman" w:hAnsi="Times New Roman" w:cs="Times New Roman"/>
          <w:sz w:val="28"/>
          <w:szCs w:val="28"/>
        </w:rPr>
      </w:pPr>
    </w:p>
    <w:p w:rsidR="00274F01" w:rsidRDefault="00274F01" w:rsidP="00274F01">
      <w:pPr>
        <w:rPr>
          <w:rFonts w:ascii="Times New Roman" w:hAnsi="Times New Roman" w:cs="Times New Roman"/>
          <w:sz w:val="28"/>
          <w:szCs w:val="28"/>
        </w:rPr>
      </w:pPr>
    </w:p>
    <w:p w:rsidR="00274F01" w:rsidRDefault="00274F01" w:rsidP="00274F01">
      <w:pPr>
        <w:rPr>
          <w:rFonts w:ascii="Times New Roman" w:hAnsi="Times New Roman" w:cs="Times New Roman"/>
          <w:sz w:val="28"/>
          <w:szCs w:val="28"/>
        </w:rPr>
      </w:pPr>
    </w:p>
    <w:p w:rsidR="00274F01" w:rsidRDefault="00274F01" w:rsidP="00274F01">
      <w:pPr>
        <w:rPr>
          <w:rFonts w:ascii="Times New Roman" w:hAnsi="Times New Roman" w:cs="Times New Roman"/>
          <w:sz w:val="28"/>
          <w:szCs w:val="28"/>
        </w:rPr>
      </w:pPr>
    </w:p>
    <w:p w:rsidR="00274F01" w:rsidRDefault="00274F01" w:rsidP="00274F01">
      <w:pPr>
        <w:rPr>
          <w:rFonts w:ascii="Times New Roman" w:hAnsi="Times New Roman" w:cs="Times New Roman"/>
          <w:sz w:val="28"/>
          <w:szCs w:val="28"/>
        </w:rPr>
      </w:pPr>
    </w:p>
    <w:p w:rsidR="00274F01" w:rsidRDefault="00274F01" w:rsidP="00274F01">
      <w:pPr>
        <w:rPr>
          <w:rFonts w:ascii="Times New Roman" w:hAnsi="Times New Roman" w:cs="Times New Roman"/>
          <w:sz w:val="28"/>
          <w:szCs w:val="28"/>
        </w:rPr>
      </w:pPr>
    </w:p>
    <w:p w:rsidR="00274F01" w:rsidRDefault="00274F01" w:rsidP="00274F01">
      <w:pPr>
        <w:rPr>
          <w:rFonts w:ascii="Times New Roman" w:hAnsi="Times New Roman" w:cs="Times New Roman"/>
          <w:sz w:val="28"/>
          <w:szCs w:val="28"/>
        </w:rPr>
      </w:pPr>
    </w:p>
    <w:p w:rsidR="00274F01" w:rsidRDefault="00274F01" w:rsidP="00274F01">
      <w:pPr>
        <w:rPr>
          <w:rFonts w:ascii="Times New Roman" w:hAnsi="Times New Roman" w:cs="Times New Roman"/>
          <w:sz w:val="28"/>
          <w:szCs w:val="28"/>
        </w:rPr>
      </w:pPr>
    </w:p>
    <w:p w:rsidR="00274F01" w:rsidRDefault="00274F01" w:rsidP="00274F01">
      <w:pPr>
        <w:rPr>
          <w:rFonts w:ascii="Times New Roman" w:hAnsi="Times New Roman" w:cs="Times New Roman"/>
          <w:sz w:val="28"/>
          <w:szCs w:val="28"/>
        </w:rPr>
      </w:pPr>
    </w:p>
    <w:p w:rsidR="00274F01" w:rsidRDefault="00274F01" w:rsidP="00274F01">
      <w:pPr>
        <w:rPr>
          <w:rFonts w:ascii="Times New Roman" w:hAnsi="Times New Roman" w:cs="Times New Roman"/>
          <w:sz w:val="28"/>
          <w:szCs w:val="28"/>
        </w:rPr>
      </w:pPr>
    </w:p>
    <w:p w:rsidR="00274F01" w:rsidRDefault="00274F01" w:rsidP="0027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10 класс, учебник Мордкович А. Г.</w:t>
      </w:r>
    </w:p>
    <w:tbl>
      <w:tblPr>
        <w:tblStyle w:val="a3"/>
        <w:tblW w:w="0" w:type="auto"/>
        <w:tblLayout w:type="fixed"/>
        <w:tblLook w:val="04A0"/>
      </w:tblPr>
      <w:tblGrid>
        <w:gridCol w:w="897"/>
        <w:gridCol w:w="6441"/>
        <w:gridCol w:w="1134"/>
        <w:gridCol w:w="1099"/>
      </w:tblGrid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134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274F01" w:rsidTr="009B6C31">
        <w:tc>
          <w:tcPr>
            <w:tcW w:w="9571" w:type="dxa"/>
            <w:gridSpan w:val="4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Числовые функции - 5 часов </w:t>
            </w: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числовой функции и способы её задания</w:t>
            </w:r>
          </w:p>
        </w:tc>
        <w:tc>
          <w:tcPr>
            <w:tcW w:w="1134" w:type="dxa"/>
          </w:tcPr>
          <w:p w:rsidR="00274F01" w:rsidRDefault="009B6C3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74F01">
              <w:rPr>
                <w:rFonts w:ascii="Times New Roman" w:hAnsi="Times New Roman" w:cs="Times New Roman"/>
                <w:sz w:val="28"/>
                <w:szCs w:val="28"/>
              </w:rPr>
              <w:t>. 09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числовой функции и способы её задания</w:t>
            </w:r>
          </w:p>
        </w:tc>
        <w:tc>
          <w:tcPr>
            <w:tcW w:w="1134" w:type="dxa"/>
          </w:tcPr>
          <w:p w:rsidR="00274F01" w:rsidRDefault="00274F01" w:rsidP="0035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6C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09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функции</w:t>
            </w:r>
          </w:p>
        </w:tc>
        <w:tc>
          <w:tcPr>
            <w:tcW w:w="1134" w:type="dxa"/>
          </w:tcPr>
          <w:p w:rsidR="00274F01" w:rsidRDefault="009B6C3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74F01">
              <w:rPr>
                <w:rFonts w:ascii="Times New Roman" w:hAnsi="Times New Roman" w:cs="Times New Roman"/>
                <w:sz w:val="28"/>
                <w:szCs w:val="28"/>
              </w:rPr>
              <w:t>. 09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функции</w:t>
            </w:r>
          </w:p>
        </w:tc>
        <w:tc>
          <w:tcPr>
            <w:tcW w:w="1134" w:type="dxa"/>
          </w:tcPr>
          <w:p w:rsidR="00274F01" w:rsidRDefault="00356E22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6C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4F01">
              <w:rPr>
                <w:rFonts w:ascii="Times New Roman" w:hAnsi="Times New Roman" w:cs="Times New Roman"/>
                <w:sz w:val="28"/>
                <w:szCs w:val="28"/>
              </w:rPr>
              <w:t>. 09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функция</w:t>
            </w:r>
          </w:p>
        </w:tc>
        <w:tc>
          <w:tcPr>
            <w:tcW w:w="1134" w:type="dxa"/>
          </w:tcPr>
          <w:p w:rsidR="00274F01" w:rsidRDefault="00356E22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6C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4F01">
              <w:rPr>
                <w:rFonts w:ascii="Times New Roman" w:hAnsi="Times New Roman" w:cs="Times New Roman"/>
                <w:sz w:val="28"/>
                <w:szCs w:val="28"/>
              </w:rPr>
              <w:t>. 09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9571" w:type="dxa"/>
            <w:gridSpan w:val="4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 – 23 часа</w:t>
            </w: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Числовая окружность</w:t>
            </w:r>
          </w:p>
        </w:tc>
        <w:tc>
          <w:tcPr>
            <w:tcW w:w="1134" w:type="dxa"/>
          </w:tcPr>
          <w:p w:rsidR="00274F01" w:rsidRDefault="009B6C3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74F01">
              <w:rPr>
                <w:rFonts w:ascii="Times New Roman" w:hAnsi="Times New Roman" w:cs="Times New Roman"/>
                <w:sz w:val="28"/>
                <w:szCs w:val="28"/>
              </w:rPr>
              <w:t>. 09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Числовая окружность</w:t>
            </w:r>
          </w:p>
        </w:tc>
        <w:tc>
          <w:tcPr>
            <w:tcW w:w="1134" w:type="dxa"/>
          </w:tcPr>
          <w:p w:rsidR="00274F01" w:rsidRDefault="009B6C3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74F01">
              <w:rPr>
                <w:rFonts w:ascii="Times New Roman" w:hAnsi="Times New Roman" w:cs="Times New Roman"/>
                <w:sz w:val="28"/>
                <w:szCs w:val="28"/>
              </w:rPr>
              <w:t>. 09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Числовая окружность на координатной плоскости</w:t>
            </w:r>
          </w:p>
        </w:tc>
        <w:tc>
          <w:tcPr>
            <w:tcW w:w="1134" w:type="dxa"/>
          </w:tcPr>
          <w:p w:rsidR="00274F01" w:rsidRDefault="009B6C3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74F01">
              <w:rPr>
                <w:rFonts w:ascii="Times New Roman" w:hAnsi="Times New Roman" w:cs="Times New Roman"/>
                <w:sz w:val="28"/>
                <w:szCs w:val="28"/>
              </w:rPr>
              <w:t>. 09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Числовая окружность на координатной плоскости</w:t>
            </w:r>
          </w:p>
        </w:tc>
        <w:tc>
          <w:tcPr>
            <w:tcW w:w="1134" w:type="dxa"/>
          </w:tcPr>
          <w:p w:rsidR="00274F01" w:rsidRDefault="009B6C3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74F01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1134" w:type="dxa"/>
          </w:tcPr>
          <w:p w:rsidR="00274F01" w:rsidRDefault="009B6C3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Синус, косинус, тангенс, котангенс</w:t>
            </w:r>
          </w:p>
        </w:tc>
        <w:tc>
          <w:tcPr>
            <w:tcW w:w="1134" w:type="dxa"/>
          </w:tcPr>
          <w:p w:rsidR="00274F01" w:rsidRPr="00C46248" w:rsidRDefault="009B6C3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Синус, косинус, тангенс, котангенс</w:t>
            </w:r>
          </w:p>
        </w:tc>
        <w:tc>
          <w:tcPr>
            <w:tcW w:w="1134" w:type="dxa"/>
          </w:tcPr>
          <w:p w:rsidR="00274F01" w:rsidRPr="00C46248" w:rsidRDefault="009B6C3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 числового аргумента</w:t>
            </w:r>
          </w:p>
        </w:tc>
        <w:tc>
          <w:tcPr>
            <w:tcW w:w="1134" w:type="dxa"/>
          </w:tcPr>
          <w:p w:rsidR="00274F01" w:rsidRDefault="009B6C3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74F01"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 числового аргумента</w:t>
            </w:r>
          </w:p>
        </w:tc>
        <w:tc>
          <w:tcPr>
            <w:tcW w:w="1134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B6C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 углового аргумента</w:t>
            </w:r>
          </w:p>
        </w:tc>
        <w:tc>
          <w:tcPr>
            <w:tcW w:w="1134" w:type="dxa"/>
          </w:tcPr>
          <w:p w:rsidR="00274F01" w:rsidRPr="00C46248" w:rsidRDefault="00274F0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B6C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приведения</w:t>
            </w:r>
          </w:p>
        </w:tc>
        <w:tc>
          <w:tcPr>
            <w:tcW w:w="1134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B6C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приведения</w:t>
            </w:r>
          </w:p>
        </w:tc>
        <w:tc>
          <w:tcPr>
            <w:tcW w:w="1134" w:type="dxa"/>
          </w:tcPr>
          <w:p w:rsidR="00274F01" w:rsidRPr="00C46248" w:rsidRDefault="009B6C3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1134" w:type="dxa"/>
          </w:tcPr>
          <w:p w:rsidR="00274F01" w:rsidRPr="005A6E68" w:rsidRDefault="009B6C3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74F0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441" w:type="dxa"/>
          </w:tcPr>
          <w:p w:rsidR="00274F01" w:rsidRPr="00100CC0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100CC0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её свойства и график</w:t>
            </w:r>
          </w:p>
        </w:tc>
        <w:tc>
          <w:tcPr>
            <w:tcW w:w="1134" w:type="dxa"/>
          </w:tcPr>
          <w:p w:rsidR="00274F01" w:rsidRPr="00C46248" w:rsidRDefault="009B6C3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100CC0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её свойства и график</w:t>
            </w:r>
          </w:p>
        </w:tc>
        <w:tc>
          <w:tcPr>
            <w:tcW w:w="1134" w:type="dxa"/>
          </w:tcPr>
          <w:p w:rsidR="00274F01" w:rsidRPr="00C46248" w:rsidRDefault="009B6C3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441" w:type="dxa"/>
          </w:tcPr>
          <w:p w:rsidR="00274F01" w:rsidRPr="0044774E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44774E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её свойства и график</w:t>
            </w:r>
          </w:p>
        </w:tc>
        <w:tc>
          <w:tcPr>
            <w:tcW w:w="1134" w:type="dxa"/>
          </w:tcPr>
          <w:p w:rsidR="00274F01" w:rsidRPr="00C46248" w:rsidRDefault="00274F01" w:rsidP="00356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6C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44774E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её свойства и график</w:t>
            </w:r>
          </w:p>
        </w:tc>
        <w:tc>
          <w:tcPr>
            <w:tcW w:w="1134" w:type="dxa"/>
          </w:tcPr>
          <w:p w:rsidR="00274F01" w:rsidRPr="00C46248" w:rsidRDefault="009B6C3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441" w:type="dxa"/>
          </w:tcPr>
          <w:p w:rsidR="00274F01" w:rsidRPr="0044774E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функции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44774E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sinx</w:t>
            </w:r>
            <w:proofErr w:type="spellEnd"/>
            <w:r w:rsidRPr="004477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44774E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cosx</w:t>
            </w:r>
            <w:proofErr w:type="spellEnd"/>
          </w:p>
        </w:tc>
        <w:tc>
          <w:tcPr>
            <w:tcW w:w="1134" w:type="dxa"/>
          </w:tcPr>
          <w:p w:rsidR="00274F01" w:rsidRPr="00C46248" w:rsidRDefault="009B6C3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графиков тригонометрических функций</w:t>
            </w:r>
          </w:p>
        </w:tc>
        <w:tc>
          <w:tcPr>
            <w:tcW w:w="1134" w:type="dxa"/>
          </w:tcPr>
          <w:p w:rsidR="00274F01" w:rsidRPr="00C46248" w:rsidRDefault="009B6C3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41" w:type="dxa"/>
          </w:tcPr>
          <w:p w:rsidR="00274F01" w:rsidRPr="0044774E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44774E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tgx</w:t>
            </w:r>
            <w:proofErr w:type="spellEnd"/>
            <w:r w:rsidRPr="004477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44774E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ctgx</w:t>
            </w:r>
            <w:proofErr w:type="spellEnd"/>
            <w:r w:rsidRPr="004477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свойства и графики</w:t>
            </w:r>
          </w:p>
        </w:tc>
        <w:tc>
          <w:tcPr>
            <w:tcW w:w="1134" w:type="dxa"/>
          </w:tcPr>
          <w:p w:rsidR="00274F01" w:rsidRPr="009B6C31" w:rsidRDefault="009B6C3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44774E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tgx</w:t>
            </w:r>
            <w:proofErr w:type="spellEnd"/>
            <w:r w:rsidRPr="004477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44774E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ctgx</w:t>
            </w:r>
            <w:proofErr w:type="spellEnd"/>
            <w:r w:rsidRPr="004477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свойства и графики</w:t>
            </w:r>
          </w:p>
        </w:tc>
        <w:tc>
          <w:tcPr>
            <w:tcW w:w="1134" w:type="dxa"/>
          </w:tcPr>
          <w:p w:rsidR="00274F01" w:rsidRPr="009B6C31" w:rsidRDefault="009B6C3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1134" w:type="dxa"/>
          </w:tcPr>
          <w:p w:rsidR="00274F01" w:rsidRPr="008F3E58" w:rsidRDefault="00274F01" w:rsidP="00356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6C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9571" w:type="dxa"/>
            <w:gridSpan w:val="4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Тригонометрические уравнения – 9 часов</w:t>
            </w: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Арккосинус</w:t>
            </w:r>
          </w:p>
        </w:tc>
        <w:tc>
          <w:tcPr>
            <w:tcW w:w="1134" w:type="dxa"/>
          </w:tcPr>
          <w:p w:rsidR="00274F01" w:rsidRPr="008F3E58" w:rsidRDefault="009B6C3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441" w:type="dxa"/>
          </w:tcPr>
          <w:p w:rsidR="00274F01" w:rsidRPr="00C94EA9" w:rsidRDefault="00274F0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уравнения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cost  = a</w:t>
            </w:r>
          </w:p>
        </w:tc>
        <w:tc>
          <w:tcPr>
            <w:tcW w:w="1134" w:type="dxa"/>
          </w:tcPr>
          <w:p w:rsidR="00274F01" w:rsidRPr="008F3E58" w:rsidRDefault="00274F0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B6C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Арксинус</w:t>
            </w:r>
          </w:p>
        </w:tc>
        <w:tc>
          <w:tcPr>
            <w:tcW w:w="1134" w:type="dxa"/>
          </w:tcPr>
          <w:p w:rsidR="00274F01" w:rsidRPr="008F3E58" w:rsidRDefault="00274F0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B6C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441" w:type="dxa"/>
          </w:tcPr>
          <w:p w:rsidR="00274F01" w:rsidRPr="00C94EA9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уравнения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a</w:t>
            </w:r>
          </w:p>
        </w:tc>
        <w:tc>
          <w:tcPr>
            <w:tcW w:w="1134" w:type="dxa"/>
          </w:tcPr>
          <w:p w:rsidR="00274F01" w:rsidRPr="008F3E58" w:rsidRDefault="009B6C3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441" w:type="dxa"/>
          </w:tcPr>
          <w:p w:rsidR="00274F01" w:rsidRPr="009D4B13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Арктангенс и арккотангенс, решение уравнения</w:t>
            </w:r>
            <w:r w:rsidRPr="009D4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tgx</w:t>
            </w:r>
            <w:proofErr w:type="spellEnd"/>
            <w:r w:rsidRPr="009D4B13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D4B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ctgx</w:t>
            </w:r>
            <w:proofErr w:type="spellEnd"/>
            <w:r w:rsidRPr="009D4B13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</w:tcPr>
          <w:p w:rsidR="00274F01" w:rsidRPr="008F3E58" w:rsidRDefault="009B6C3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1134" w:type="dxa"/>
          </w:tcPr>
          <w:p w:rsidR="00274F01" w:rsidRPr="005A6E68" w:rsidRDefault="009B6C3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74F0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1134" w:type="dxa"/>
          </w:tcPr>
          <w:p w:rsidR="00274F01" w:rsidRPr="005A6E68" w:rsidRDefault="009B6C3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74F0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1134" w:type="dxa"/>
          </w:tcPr>
          <w:p w:rsidR="00274F01" w:rsidRPr="008F3E58" w:rsidRDefault="00274F0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B6C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.01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</w:t>
            </w:r>
          </w:p>
        </w:tc>
        <w:tc>
          <w:tcPr>
            <w:tcW w:w="1134" w:type="dxa"/>
          </w:tcPr>
          <w:p w:rsidR="00274F01" w:rsidRPr="008F3E58" w:rsidRDefault="00274F0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B6C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.01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9571" w:type="dxa"/>
            <w:gridSpan w:val="4"/>
          </w:tcPr>
          <w:p w:rsidR="00274F01" w:rsidRPr="008F3E58" w:rsidRDefault="00274F0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тригонометрических выражений – 11 часов</w:t>
            </w: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Синус и косинус суммы и разности аргументов</w:t>
            </w:r>
          </w:p>
        </w:tc>
        <w:tc>
          <w:tcPr>
            <w:tcW w:w="1134" w:type="dxa"/>
          </w:tcPr>
          <w:p w:rsidR="00274F01" w:rsidRPr="008F3E58" w:rsidRDefault="009B6C3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.01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Синус и косинус суммы и разности аргументов</w:t>
            </w:r>
          </w:p>
        </w:tc>
        <w:tc>
          <w:tcPr>
            <w:tcW w:w="1134" w:type="dxa"/>
          </w:tcPr>
          <w:p w:rsidR="00274F01" w:rsidRPr="008F3E58" w:rsidRDefault="00274F0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B6C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.01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Тангенс суммы и разности аргументов</w:t>
            </w:r>
          </w:p>
        </w:tc>
        <w:tc>
          <w:tcPr>
            <w:tcW w:w="1134" w:type="dxa"/>
          </w:tcPr>
          <w:p w:rsidR="00274F01" w:rsidRPr="008F3E58" w:rsidRDefault="009B6C3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.01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двойного аргумента</w:t>
            </w:r>
          </w:p>
        </w:tc>
        <w:tc>
          <w:tcPr>
            <w:tcW w:w="1134" w:type="dxa"/>
          </w:tcPr>
          <w:p w:rsidR="00274F01" w:rsidRPr="008F3E58" w:rsidRDefault="00274F0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B6C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.01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двойного аргумента</w:t>
            </w:r>
          </w:p>
        </w:tc>
        <w:tc>
          <w:tcPr>
            <w:tcW w:w="1134" w:type="dxa"/>
          </w:tcPr>
          <w:p w:rsidR="00274F01" w:rsidRPr="008F3E58" w:rsidRDefault="00274F0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B6C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.01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суммы тригонометрических функций в произведение</w:t>
            </w:r>
          </w:p>
        </w:tc>
        <w:tc>
          <w:tcPr>
            <w:tcW w:w="1134" w:type="dxa"/>
          </w:tcPr>
          <w:p w:rsidR="00274F01" w:rsidRPr="008F3E58" w:rsidRDefault="009B6C3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.01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суммы тригонометрических функций в произведение</w:t>
            </w:r>
          </w:p>
        </w:tc>
        <w:tc>
          <w:tcPr>
            <w:tcW w:w="1134" w:type="dxa"/>
          </w:tcPr>
          <w:p w:rsidR="00274F01" w:rsidRPr="005A6E68" w:rsidRDefault="009B6C3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274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суммы тригонометрических функций в произведение</w:t>
            </w:r>
          </w:p>
        </w:tc>
        <w:tc>
          <w:tcPr>
            <w:tcW w:w="1134" w:type="dxa"/>
          </w:tcPr>
          <w:p w:rsidR="00274F01" w:rsidRPr="008F3E58" w:rsidRDefault="00274F0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9B6C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.02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</w:t>
            </w:r>
          </w:p>
        </w:tc>
        <w:tc>
          <w:tcPr>
            <w:tcW w:w="1134" w:type="dxa"/>
          </w:tcPr>
          <w:p w:rsidR="00274F01" w:rsidRPr="008F3E58" w:rsidRDefault="00274F0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9B6C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.02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произведений тригонометрических функций в суммы</w:t>
            </w:r>
          </w:p>
        </w:tc>
        <w:tc>
          <w:tcPr>
            <w:tcW w:w="1134" w:type="dxa"/>
          </w:tcPr>
          <w:p w:rsidR="00274F01" w:rsidRPr="008F3E58" w:rsidRDefault="009B6C3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.02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произведений тригонометрических функций в суммы</w:t>
            </w:r>
          </w:p>
        </w:tc>
        <w:tc>
          <w:tcPr>
            <w:tcW w:w="1134" w:type="dxa"/>
          </w:tcPr>
          <w:p w:rsidR="00274F01" w:rsidRPr="008F3E58" w:rsidRDefault="00274F0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B6C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.02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9571" w:type="dxa"/>
            <w:gridSpan w:val="4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Производная – 28 часов</w:t>
            </w: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последовательности и их свойства. Предел последовательности</w:t>
            </w:r>
          </w:p>
        </w:tc>
        <w:tc>
          <w:tcPr>
            <w:tcW w:w="1134" w:type="dxa"/>
          </w:tcPr>
          <w:p w:rsidR="00274F01" w:rsidRPr="008F3E58" w:rsidRDefault="00274F0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B6C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.02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бесконечной геометрической прогрессии</w:t>
            </w:r>
          </w:p>
        </w:tc>
        <w:tc>
          <w:tcPr>
            <w:tcW w:w="1134" w:type="dxa"/>
          </w:tcPr>
          <w:p w:rsidR="00274F01" w:rsidRPr="008F3E58" w:rsidRDefault="009B6C3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.02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 функции</w:t>
            </w:r>
          </w:p>
        </w:tc>
        <w:tc>
          <w:tcPr>
            <w:tcW w:w="1134" w:type="dxa"/>
          </w:tcPr>
          <w:p w:rsidR="00274F01" w:rsidRPr="008F3E58" w:rsidRDefault="00274F0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B6C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.02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 функции</w:t>
            </w:r>
          </w:p>
        </w:tc>
        <w:tc>
          <w:tcPr>
            <w:tcW w:w="1134" w:type="dxa"/>
          </w:tcPr>
          <w:p w:rsidR="00274F01" w:rsidRPr="008F3E58" w:rsidRDefault="009B6C3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.02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 функции</w:t>
            </w:r>
          </w:p>
        </w:tc>
        <w:tc>
          <w:tcPr>
            <w:tcW w:w="1134" w:type="dxa"/>
          </w:tcPr>
          <w:p w:rsidR="00274F01" w:rsidRPr="008F3E58" w:rsidRDefault="009B6C3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.02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производной</w:t>
            </w:r>
          </w:p>
        </w:tc>
        <w:tc>
          <w:tcPr>
            <w:tcW w:w="1134" w:type="dxa"/>
          </w:tcPr>
          <w:p w:rsidR="00274F01" w:rsidRPr="008F3E58" w:rsidRDefault="00274F0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B6C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.02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производной</w:t>
            </w:r>
          </w:p>
        </w:tc>
        <w:tc>
          <w:tcPr>
            <w:tcW w:w="1134" w:type="dxa"/>
          </w:tcPr>
          <w:p w:rsidR="00274F01" w:rsidRPr="008F3E58" w:rsidRDefault="00274F0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B6C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.02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производной</w:t>
            </w:r>
          </w:p>
        </w:tc>
        <w:tc>
          <w:tcPr>
            <w:tcW w:w="1134" w:type="dxa"/>
          </w:tcPr>
          <w:p w:rsidR="00274F01" w:rsidRPr="005A6E68" w:rsidRDefault="009B6C3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74F0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производных</w:t>
            </w:r>
          </w:p>
        </w:tc>
        <w:tc>
          <w:tcPr>
            <w:tcW w:w="1134" w:type="dxa"/>
          </w:tcPr>
          <w:p w:rsidR="00274F01" w:rsidRPr="008F3E58" w:rsidRDefault="00274F0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DE65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производных</w:t>
            </w:r>
          </w:p>
        </w:tc>
        <w:tc>
          <w:tcPr>
            <w:tcW w:w="1134" w:type="dxa"/>
          </w:tcPr>
          <w:p w:rsidR="00274F01" w:rsidRPr="008F3E58" w:rsidRDefault="00274F0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9B6C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производных</w:t>
            </w:r>
          </w:p>
        </w:tc>
        <w:tc>
          <w:tcPr>
            <w:tcW w:w="1134" w:type="dxa"/>
          </w:tcPr>
          <w:p w:rsidR="00274F01" w:rsidRPr="008F3E58" w:rsidRDefault="009B6C3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№6</w:t>
            </w:r>
          </w:p>
        </w:tc>
        <w:tc>
          <w:tcPr>
            <w:tcW w:w="1134" w:type="dxa"/>
          </w:tcPr>
          <w:p w:rsidR="00274F01" w:rsidRPr="008F3E58" w:rsidRDefault="00274F0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E65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 касательной к графику функции</w:t>
            </w:r>
          </w:p>
        </w:tc>
        <w:tc>
          <w:tcPr>
            <w:tcW w:w="1134" w:type="dxa"/>
          </w:tcPr>
          <w:p w:rsidR="00274F01" w:rsidRPr="008F3E58" w:rsidRDefault="009B6C3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 касательной к графику функции</w:t>
            </w:r>
          </w:p>
        </w:tc>
        <w:tc>
          <w:tcPr>
            <w:tcW w:w="1134" w:type="dxa"/>
          </w:tcPr>
          <w:p w:rsidR="00274F01" w:rsidRPr="008F3E58" w:rsidRDefault="00274F0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B6C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производной для исследования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функций на монотонность и экстремум</w:t>
            </w:r>
          </w:p>
        </w:tc>
        <w:tc>
          <w:tcPr>
            <w:tcW w:w="1134" w:type="dxa"/>
          </w:tcPr>
          <w:p w:rsidR="00274F01" w:rsidRPr="008F3E58" w:rsidRDefault="00DE6509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для исследования функций на монотонность и экстремум</w:t>
            </w:r>
          </w:p>
        </w:tc>
        <w:tc>
          <w:tcPr>
            <w:tcW w:w="1134" w:type="dxa"/>
          </w:tcPr>
          <w:p w:rsidR="00274F01" w:rsidRPr="008F3E58" w:rsidRDefault="009B6C3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для исследования функций на монотонность и экстремум</w:t>
            </w:r>
          </w:p>
        </w:tc>
        <w:tc>
          <w:tcPr>
            <w:tcW w:w="1134" w:type="dxa"/>
          </w:tcPr>
          <w:p w:rsidR="00274F01" w:rsidRPr="00762AEB" w:rsidRDefault="009B6C3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74F0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графиков функции</w:t>
            </w:r>
          </w:p>
        </w:tc>
        <w:tc>
          <w:tcPr>
            <w:tcW w:w="1134" w:type="dxa"/>
          </w:tcPr>
          <w:p w:rsidR="00274F01" w:rsidRPr="00DE6509" w:rsidRDefault="009B6C31" w:rsidP="00DE6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E650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графиков функции</w:t>
            </w:r>
          </w:p>
        </w:tc>
        <w:tc>
          <w:tcPr>
            <w:tcW w:w="1134" w:type="dxa"/>
          </w:tcPr>
          <w:p w:rsidR="00274F01" w:rsidRPr="00DE6509" w:rsidRDefault="009B6C3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74F01" w:rsidRPr="00DE650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№7</w:t>
            </w:r>
          </w:p>
        </w:tc>
        <w:tc>
          <w:tcPr>
            <w:tcW w:w="1134" w:type="dxa"/>
          </w:tcPr>
          <w:p w:rsidR="00274F01" w:rsidRPr="00DE6509" w:rsidRDefault="009B6C3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74F01" w:rsidRPr="00DE650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для отыскания наибольшего, наименьшего значения непрерывной Функции на промежутке</w:t>
            </w:r>
          </w:p>
        </w:tc>
        <w:tc>
          <w:tcPr>
            <w:tcW w:w="1134" w:type="dxa"/>
          </w:tcPr>
          <w:p w:rsidR="00274F01" w:rsidRPr="008F3E58" w:rsidRDefault="00274F0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DE65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для отыскания наибольшего, наименьшего значения непрерывной Функции на промежутке</w:t>
            </w:r>
          </w:p>
        </w:tc>
        <w:tc>
          <w:tcPr>
            <w:tcW w:w="1134" w:type="dxa"/>
          </w:tcPr>
          <w:p w:rsidR="00274F01" w:rsidRPr="008F3E58" w:rsidRDefault="009B6C3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отыскание наибольшего, наименьшего значений величины</w:t>
            </w:r>
          </w:p>
        </w:tc>
        <w:tc>
          <w:tcPr>
            <w:tcW w:w="1134" w:type="dxa"/>
          </w:tcPr>
          <w:p w:rsidR="00274F01" w:rsidRPr="008F3E58" w:rsidRDefault="009B6C3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отыскание наибольшего, наименьшего значений величины</w:t>
            </w:r>
          </w:p>
        </w:tc>
        <w:tc>
          <w:tcPr>
            <w:tcW w:w="1134" w:type="dxa"/>
          </w:tcPr>
          <w:p w:rsidR="00274F01" w:rsidRPr="008F3E58" w:rsidRDefault="00274F0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E65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отыскание наибольшего, наименьшего значений величины</w:t>
            </w:r>
          </w:p>
        </w:tc>
        <w:tc>
          <w:tcPr>
            <w:tcW w:w="1134" w:type="dxa"/>
          </w:tcPr>
          <w:p w:rsidR="00274F01" w:rsidRPr="008F3E58" w:rsidRDefault="00274F0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B6C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№8</w:t>
            </w:r>
          </w:p>
        </w:tc>
        <w:tc>
          <w:tcPr>
            <w:tcW w:w="1134" w:type="dxa"/>
          </w:tcPr>
          <w:p w:rsidR="00274F01" w:rsidRPr="008F3E58" w:rsidRDefault="009B6C3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274F01" w:rsidRPr="008F3E58" w:rsidRDefault="00DE6509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274F01" w:rsidRPr="001360E5" w:rsidRDefault="00274F0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B6C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274F01" w:rsidRPr="001360E5" w:rsidRDefault="009B6C3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274F01" w:rsidRPr="001360E5" w:rsidRDefault="00DE6509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rPr>
          <w:trHeight w:val="327"/>
        </w:trPr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274F01" w:rsidRPr="00762AEB" w:rsidRDefault="009B6C3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74F0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274F01" w:rsidRPr="009B6C31" w:rsidRDefault="009B6C3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274F01" w:rsidRPr="001360E5" w:rsidRDefault="009B6C3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274F01" w:rsidRPr="001360E5" w:rsidRDefault="009B6C3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274F01" w:rsidRPr="001360E5" w:rsidRDefault="009B6C3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274F01" w:rsidRPr="001360E5" w:rsidRDefault="009B6C31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274F01" w:rsidRPr="001360E5" w:rsidRDefault="00E52334" w:rsidP="009B6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74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1" w:rsidTr="009B6C31">
        <w:tc>
          <w:tcPr>
            <w:tcW w:w="897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441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274F01" w:rsidRPr="000F002E" w:rsidRDefault="00E52334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813F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99" w:type="dxa"/>
          </w:tcPr>
          <w:p w:rsidR="00274F01" w:rsidRDefault="00274F01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F4" w:rsidTr="009B6C31">
        <w:tc>
          <w:tcPr>
            <w:tcW w:w="897" w:type="dxa"/>
          </w:tcPr>
          <w:p w:rsidR="003813F4" w:rsidRDefault="003813F4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441" w:type="dxa"/>
          </w:tcPr>
          <w:p w:rsidR="003813F4" w:rsidRDefault="003813F4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3813F4" w:rsidRDefault="00E52334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813F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99" w:type="dxa"/>
          </w:tcPr>
          <w:p w:rsidR="003813F4" w:rsidRDefault="003813F4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F4" w:rsidTr="009B6C31">
        <w:tc>
          <w:tcPr>
            <w:tcW w:w="897" w:type="dxa"/>
          </w:tcPr>
          <w:p w:rsidR="003813F4" w:rsidRDefault="003813F4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441" w:type="dxa"/>
          </w:tcPr>
          <w:p w:rsidR="003813F4" w:rsidRDefault="003813F4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3813F4" w:rsidRDefault="00E52334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813F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99" w:type="dxa"/>
          </w:tcPr>
          <w:p w:rsidR="003813F4" w:rsidRDefault="003813F4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34" w:rsidTr="009B6C31">
        <w:tc>
          <w:tcPr>
            <w:tcW w:w="897" w:type="dxa"/>
          </w:tcPr>
          <w:p w:rsidR="00E52334" w:rsidRDefault="00E52334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441" w:type="dxa"/>
          </w:tcPr>
          <w:p w:rsidR="00E52334" w:rsidRDefault="00E52334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E52334" w:rsidRDefault="00E52334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099" w:type="dxa"/>
          </w:tcPr>
          <w:p w:rsidR="00E52334" w:rsidRDefault="00E52334" w:rsidP="009B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334" w:rsidRDefault="00E52334" w:rsidP="00274F01">
      <w:pPr>
        <w:rPr>
          <w:rFonts w:ascii="Times New Roman" w:hAnsi="Times New Roman" w:cs="Times New Roman"/>
          <w:sz w:val="28"/>
          <w:szCs w:val="28"/>
        </w:rPr>
      </w:pPr>
    </w:p>
    <w:p w:rsidR="00274F01" w:rsidRPr="000F002E" w:rsidRDefault="00274F01" w:rsidP="0027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2.5</w:t>
      </w:r>
      <w:r>
        <w:rPr>
          <w:rFonts w:ascii="Times New Roman" w:hAnsi="Times New Roman" w:cs="Times New Roman"/>
          <w:sz w:val="28"/>
          <w:szCs w:val="28"/>
          <w:lang w:val="en-US"/>
        </w:rPr>
        <w:t>x35=8</w:t>
      </w:r>
      <w:r>
        <w:rPr>
          <w:rFonts w:ascii="Times New Roman" w:hAnsi="Times New Roman" w:cs="Times New Roman"/>
          <w:sz w:val="28"/>
          <w:szCs w:val="28"/>
        </w:rPr>
        <w:t>8</w:t>
      </w:r>
    </w:p>
    <w:sectPr w:rsidR="00274F01" w:rsidRPr="000F002E" w:rsidSect="00C44513">
      <w:pgSz w:w="16838" w:h="11906" w:orient="landscape"/>
      <w:pgMar w:top="850" w:right="1135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661A5A"/>
    <w:multiLevelType w:val="hybridMultilevel"/>
    <w:tmpl w:val="6B287078"/>
    <w:lvl w:ilvl="0" w:tplc="A4A4A91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F42F7"/>
    <w:multiLevelType w:val="hybridMultilevel"/>
    <w:tmpl w:val="561A9CB8"/>
    <w:lvl w:ilvl="0" w:tplc="0E8207D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15A3F"/>
    <w:multiLevelType w:val="multilevel"/>
    <w:tmpl w:val="FBA2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4F01"/>
    <w:rsid w:val="000E49C8"/>
    <w:rsid w:val="00197129"/>
    <w:rsid w:val="00274F01"/>
    <w:rsid w:val="00356E22"/>
    <w:rsid w:val="00377910"/>
    <w:rsid w:val="003813F4"/>
    <w:rsid w:val="00695740"/>
    <w:rsid w:val="007553BA"/>
    <w:rsid w:val="007C3701"/>
    <w:rsid w:val="009B6C31"/>
    <w:rsid w:val="00B85266"/>
    <w:rsid w:val="00C44513"/>
    <w:rsid w:val="00DE6509"/>
    <w:rsid w:val="00E451D4"/>
    <w:rsid w:val="00E5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F01"/>
    <w:pPr>
      <w:ind w:left="720"/>
      <w:contextualSpacing/>
    </w:pPr>
  </w:style>
  <w:style w:type="paragraph" w:styleId="a5">
    <w:name w:val="Normal (Web)"/>
    <w:basedOn w:val="a"/>
    <w:uiPriority w:val="99"/>
    <w:rsid w:val="00C44513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No Spacing"/>
    <w:uiPriority w:val="1"/>
    <w:qFormat/>
    <w:rsid w:val="00C445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rsid w:val="00C4451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C44513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45FE8-0296-4D6E-970A-2F02D7ED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2021-04-22T05:45:00Z</dcterms:created>
  <dcterms:modified xsi:type="dcterms:W3CDTF">2021-04-22T05:45:00Z</dcterms:modified>
</cp:coreProperties>
</file>