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A0" w:rsidRDefault="003526A0" w:rsidP="00352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0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Pr="00904600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3526A0" w:rsidRPr="003526A0" w:rsidRDefault="003526A0" w:rsidP="003526A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bookmarkStart w:id="0" w:name="_GoBack"/>
      <w:r w:rsidRPr="003526A0">
        <w:rPr>
          <w:rFonts w:ascii="Times New Roman" w:eastAsia="Arial" w:hAnsi="Times New Roman" w:cs="Times New Roman"/>
          <w:noProof/>
          <w:sz w:val="24"/>
          <w:szCs w:val="24"/>
        </w:rPr>
        <w:t xml:space="preserve">Настоящая рабочая программа разработана применительно к учебной программе </w:t>
      </w:r>
    </w:p>
    <w:p w:rsidR="003526A0" w:rsidRPr="003526A0" w:rsidRDefault="003526A0" w:rsidP="003526A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3526A0">
        <w:rPr>
          <w:rFonts w:ascii="Times New Roman" w:eastAsia="Arial" w:hAnsi="Times New Roman" w:cs="Times New Roman"/>
          <w:noProof/>
          <w:sz w:val="24"/>
          <w:szCs w:val="24"/>
        </w:rPr>
        <w:t xml:space="preserve">курса технологии для 3 классов общеобразовательных учреждений на основе </w:t>
      </w:r>
    </w:p>
    <w:p w:rsidR="003526A0" w:rsidRPr="003526A0" w:rsidRDefault="003526A0" w:rsidP="003526A0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noProof/>
          <w:sz w:val="24"/>
          <w:szCs w:val="24"/>
        </w:rPr>
      </w:pPr>
      <w:r w:rsidRPr="003526A0">
        <w:rPr>
          <w:rFonts w:ascii="Times New Roman" w:eastAsia="Arial" w:hAnsi="Times New Roman" w:cs="Times New Roman"/>
          <w:noProof/>
          <w:sz w:val="24"/>
          <w:szCs w:val="24"/>
        </w:rPr>
        <w:t>Примерной программы начального общего образования,  авторской программы Н.И.Роговцевой, соответствует требованиям Федерального компонента государственного стандарта начального образования и учебнику Н.И.Роговцевой, С.В. Анащенковой.</w:t>
      </w:r>
    </w:p>
    <w:p w:rsidR="003526A0" w:rsidRDefault="003526A0" w:rsidP="003526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6A0">
        <w:rPr>
          <w:rFonts w:ascii="Times New Roman" w:eastAsia="Arial" w:hAnsi="Times New Roman" w:cs="Times New Roman"/>
          <w:noProof/>
          <w:sz w:val="24"/>
          <w:szCs w:val="24"/>
        </w:rPr>
        <w:t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Богучанской средней школы №3.</w:t>
      </w:r>
    </w:p>
    <w:bookmarkEnd w:id="0"/>
    <w:p w:rsidR="00BA0574" w:rsidRDefault="00BA0574"/>
    <w:sectPr w:rsidR="00BA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A2"/>
    <w:rsid w:val="003526A0"/>
    <w:rsid w:val="005A2EA2"/>
    <w:rsid w:val="00BA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23325"/>
  <w15:chartTrackingRefBased/>
  <w15:docId w15:val="{7ACB4CC5-A964-4A52-9E14-A79D08C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2</cp:revision>
  <dcterms:created xsi:type="dcterms:W3CDTF">2021-04-22T04:02:00Z</dcterms:created>
  <dcterms:modified xsi:type="dcterms:W3CDTF">2021-04-22T04:04:00Z</dcterms:modified>
</cp:coreProperties>
</file>