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27" w:rsidRPr="004F41A5" w:rsidRDefault="00CE4027" w:rsidP="00CE4027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CE4027" w:rsidRDefault="00CE4027" w:rsidP="00CE4027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БОГУЧАНСКАЯ СРЕДНЯЯ ШКОЛА №3</w:t>
      </w:r>
    </w:p>
    <w:tbl>
      <w:tblPr>
        <w:tblStyle w:val="ab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04"/>
        <w:gridCol w:w="4017"/>
        <w:gridCol w:w="2552"/>
      </w:tblGrid>
      <w:tr w:rsidR="00CE4027" w:rsidTr="00B60851">
        <w:trPr>
          <w:jc w:val="center"/>
        </w:trPr>
        <w:tc>
          <w:tcPr>
            <w:tcW w:w="3604" w:type="dxa"/>
          </w:tcPr>
          <w:p w:rsidR="00CE4027" w:rsidRDefault="00CE4027" w:rsidP="00B60851">
            <w:r>
              <w:t>«Рассмотрено»</w:t>
            </w:r>
          </w:p>
          <w:p w:rsidR="00CE4027" w:rsidRDefault="00CE4027" w:rsidP="00B60851">
            <w:r>
              <w:t>Руководитель МО</w:t>
            </w:r>
          </w:p>
          <w:p w:rsidR="00CE4027" w:rsidRDefault="00CE4027" w:rsidP="00B60851">
            <w:r>
              <w:t>___________/_____________</w:t>
            </w:r>
          </w:p>
          <w:p w:rsidR="00CE4027" w:rsidRDefault="00CE4027" w:rsidP="00B60851">
            <w:r>
              <w:t>Протокол №______</w:t>
            </w:r>
          </w:p>
          <w:p w:rsidR="00CE4027" w:rsidRDefault="00CE4027" w:rsidP="00B60851">
            <w:r>
              <w:t>от «___»____________ 20__ г.</w:t>
            </w:r>
          </w:p>
        </w:tc>
        <w:tc>
          <w:tcPr>
            <w:tcW w:w="4017" w:type="dxa"/>
          </w:tcPr>
          <w:p w:rsidR="00CE4027" w:rsidRDefault="00CE4027" w:rsidP="00B60851">
            <w:r>
              <w:t>«Согласовано»</w:t>
            </w:r>
          </w:p>
          <w:p w:rsidR="00CE4027" w:rsidRDefault="00CE4027" w:rsidP="00B60851">
            <w:r>
              <w:t>Зам. Директора по УВР</w:t>
            </w:r>
          </w:p>
          <w:p w:rsidR="00CE4027" w:rsidRDefault="00CE4027" w:rsidP="00B60851"/>
          <w:p w:rsidR="00CE4027" w:rsidRDefault="00CE4027" w:rsidP="00B60851">
            <w:r>
              <w:t>______________/___________</w:t>
            </w:r>
          </w:p>
        </w:tc>
        <w:tc>
          <w:tcPr>
            <w:tcW w:w="2552" w:type="dxa"/>
          </w:tcPr>
          <w:p w:rsidR="00CE4027" w:rsidRDefault="00CE4027" w:rsidP="00B60851">
            <w:r>
              <w:t>«Утверждено»</w:t>
            </w:r>
          </w:p>
          <w:p w:rsidR="00CE4027" w:rsidRDefault="00CE4027" w:rsidP="00B60851">
            <w:r>
              <w:t>Директор МКОУ БСШ№3</w:t>
            </w:r>
          </w:p>
          <w:p w:rsidR="00CE4027" w:rsidRDefault="00CE4027" w:rsidP="00B60851">
            <w:r>
              <w:t>_________Л.В. Борисова</w:t>
            </w:r>
          </w:p>
        </w:tc>
      </w:tr>
    </w:tbl>
    <w:p w:rsidR="00CE4027" w:rsidRDefault="00CE4027" w:rsidP="00CE4027"/>
    <w:p w:rsidR="00CE4027" w:rsidRDefault="00CE4027" w:rsidP="00CE4027"/>
    <w:p w:rsidR="00CE4027" w:rsidRPr="00F4699D" w:rsidRDefault="00CE4027" w:rsidP="00CE4027">
      <w:pPr>
        <w:jc w:val="center"/>
        <w:rPr>
          <w:b/>
          <w:sz w:val="44"/>
          <w:szCs w:val="44"/>
        </w:rPr>
      </w:pPr>
      <w:r w:rsidRPr="00F4699D">
        <w:rPr>
          <w:b/>
          <w:sz w:val="44"/>
          <w:szCs w:val="44"/>
        </w:rPr>
        <w:t>РАБОЧАЯ ПРОГРАММА</w:t>
      </w:r>
    </w:p>
    <w:p w:rsidR="00CE4027" w:rsidRDefault="00CE4027" w:rsidP="00CE4027">
      <w:pPr>
        <w:jc w:val="center"/>
        <w:rPr>
          <w:sz w:val="32"/>
          <w:szCs w:val="32"/>
        </w:rPr>
      </w:pPr>
      <w:r w:rsidRPr="004F41A5">
        <w:rPr>
          <w:sz w:val="32"/>
          <w:szCs w:val="32"/>
        </w:rPr>
        <w:t>Учебного предмета</w:t>
      </w:r>
    </w:p>
    <w:p w:rsidR="00CE4027" w:rsidRPr="004F41A5" w:rsidRDefault="00CE4027" w:rsidP="00CE4027">
      <w:pPr>
        <w:jc w:val="center"/>
        <w:rPr>
          <w:sz w:val="32"/>
          <w:szCs w:val="32"/>
        </w:rPr>
      </w:pPr>
      <w:r>
        <w:rPr>
          <w:sz w:val="32"/>
          <w:szCs w:val="32"/>
        </w:rPr>
        <w:t>Геометрия</w:t>
      </w:r>
    </w:p>
    <w:p w:rsidR="00CE4027" w:rsidRDefault="00CE4027" w:rsidP="00CE4027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 w:rsidRPr="004F41A5">
        <w:rPr>
          <w:sz w:val="32"/>
          <w:szCs w:val="32"/>
        </w:rPr>
        <w:t xml:space="preserve"> учебный год</w:t>
      </w:r>
    </w:p>
    <w:p w:rsidR="00CE4027" w:rsidRPr="004E3444" w:rsidRDefault="00CE4027" w:rsidP="00CE4027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Учитель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Пупышева</w:t>
      </w:r>
      <w:proofErr w:type="spellEnd"/>
      <w:r>
        <w:rPr>
          <w:b/>
          <w:sz w:val="24"/>
          <w:szCs w:val="24"/>
        </w:rPr>
        <w:t xml:space="preserve"> И. О.</w:t>
      </w:r>
    </w:p>
    <w:p w:rsidR="00CE4027" w:rsidRPr="004E3444" w:rsidRDefault="00CE4027" w:rsidP="00CE4027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 xml:space="preserve"> 11</w:t>
      </w:r>
    </w:p>
    <w:p w:rsidR="00CE4027" w:rsidRPr="004E3444" w:rsidRDefault="00CE4027" w:rsidP="00CE4027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Всего часов в год</w:t>
      </w:r>
      <w:r>
        <w:rPr>
          <w:b/>
          <w:sz w:val="24"/>
          <w:szCs w:val="24"/>
        </w:rPr>
        <w:t xml:space="preserve"> </w:t>
      </w:r>
      <w:r w:rsidR="007D2E9C">
        <w:rPr>
          <w:b/>
          <w:sz w:val="24"/>
          <w:szCs w:val="24"/>
        </w:rPr>
        <w:t xml:space="preserve"> 50</w:t>
      </w:r>
    </w:p>
    <w:p w:rsidR="00CE4027" w:rsidRPr="004E3444" w:rsidRDefault="00CE4027" w:rsidP="00CE4027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Всего часов в неделю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7D2E9C">
        <w:rPr>
          <w:b/>
          <w:sz w:val="24"/>
          <w:szCs w:val="24"/>
        </w:rPr>
        <w:t>1,5</w:t>
      </w:r>
    </w:p>
    <w:p w:rsidR="00CE4027" w:rsidRPr="004F41A5" w:rsidRDefault="00CE4027" w:rsidP="00CE4027">
      <w:pPr>
        <w:jc w:val="center"/>
        <w:rPr>
          <w:b/>
        </w:rPr>
      </w:pPr>
      <w:r w:rsidRPr="004F41A5">
        <w:rPr>
          <w:b/>
        </w:rPr>
        <w:t xml:space="preserve">С. </w:t>
      </w:r>
      <w:proofErr w:type="spellStart"/>
      <w:r w:rsidRPr="004F41A5">
        <w:rPr>
          <w:b/>
        </w:rPr>
        <w:t>Богучаны</w:t>
      </w:r>
      <w:proofErr w:type="spellEnd"/>
    </w:p>
    <w:p w:rsidR="00CE4027" w:rsidRPr="004F41A5" w:rsidRDefault="00CE4027" w:rsidP="00CE4027">
      <w:pPr>
        <w:jc w:val="center"/>
        <w:rPr>
          <w:b/>
        </w:rPr>
      </w:pPr>
      <w:r>
        <w:rPr>
          <w:b/>
        </w:rPr>
        <w:t>2020</w:t>
      </w:r>
      <w:r w:rsidRPr="004F41A5">
        <w:rPr>
          <w:b/>
        </w:rPr>
        <w:t xml:space="preserve"> год</w:t>
      </w:r>
    </w:p>
    <w:p w:rsidR="00895EB7" w:rsidRPr="00AD543D" w:rsidRDefault="00895EB7" w:rsidP="00895EB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D543D">
        <w:rPr>
          <w:sz w:val="28"/>
          <w:szCs w:val="28"/>
        </w:rPr>
        <w:lastRenderedPageBreak/>
        <w:t>Рабочая программа по геометрии</w:t>
      </w:r>
    </w:p>
    <w:p w:rsidR="00895EB7" w:rsidRPr="00AD543D" w:rsidRDefault="00890D53" w:rsidP="00895EB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D543D">
        <w:rPr>
          <w:sz w:val="28"/>
          <w:szCs w:val="28"/>
        </w:rPr>
        <w:t>11</w:t>
      </w:r>
      <w:r w:rsidR="00895EB7" w:rsidRPr="00AD543D">
        <w:rPr>
          <w:sz w:val="28"/>
          <w:szCs w:val="28"/>
        </w:rPr>
        <w:t xml:space="preserve"> класс           </w:t>
      </w:r>
    </w:p>
    <w:p w:rsidR="00895EB7" w:rsidRPr="00AD543D" w:rsidRDefault="00895EB7" w:rsidP="00895EB7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D543D">
        <w:rPr>
          <w:sz w:val="28"/>
          <w:szCs w:val="28"/>
        </w:rPr>
        <w:t xml:space="preserve">  </w:t>
      </w:r>
      <w:r w:rsidRPr="00AD543D">
        <w:rPr>
          <w:rFonts w:eastAsia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95EB7" w:rsidRPr="00AD543D" w:rsidRDefault="00895EB7" w:rsidP="00895EB7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D543D">
        <w:rPr>
          <w:rFonts w:eastAsia="Times New Roman"/>
          <w:color w:val="000000"/>
          <w:sz w:val="28"/>
          <w:szCs w:val="28"/>
          <w:lang w:eastAsia="ru-RU"/>
        </w:rPr>
        <w:t>Настоящая рабоч</w:t>
      </w:r>
      <w:r w:rsidR="00890D53" w:rsidRPr="00AD543D">
        <w:rPr>
          <w:rFonts w:eastAsia="Times New Roman"/>
          <w:color w:val="000000"/>
          <w:sz w:val="28"/>
          <w:szCs w:val="28"/>
          <w:lang w:eastAsia="ru-RU"/>
        </w:rPr>
        <w:t>ая программа по геометрии для 11</w:t>
      </w:r>
      <w:r w:rsidRPr="00AD543D">
        <w:rPr>
          <w:rFonts w:eastAsia="Times New Roman"/>
          <w:color w:val="000000"/>
          <w:sz w:val="28"/>
          <w:szCs w:val="28"/>
          <w:lang w:eastAsia="ru-RU"/>
        </w:rPr>
        <w:t xml:space="preserve"> класса составлена на основе:</w:t>
      </w:r>
    </w:p>
    <w:p w:rsidR="00895EB7" w:rsidRPr="00AD543D" w:rsidRDefault="00895EB7" w:rsidP="00895E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29 декабря 2012 года № 273-ФЗ « Об образовании в Российской Федерации;</w:t>
      </w:r>
    </w:p>
    <w:p w:rsidR="00895EB7" w:rsidRPr="00AD543D" w:rsidRDefault="00895EB7" w:rsidP="00895E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компонентом государственных стандартов основного общего образовани</w:t>
      </w:r>
      <w:proofErr w:type="gram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 Министерства образования РФ от05.03.2004 года за №1089 «Об утверждении федерального компонента государственных образовательных стандартов начального общего, основного общего и среднего(полного) общего образования).</w:t>
      </w:r>
    </w:p>
    <w:p w:rsidR="00895EB7" w:rsidRPr="00AD543D" w:rsidRDefault="00895EB7" w:rsidP="00895E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примерной программы для основного общего образования по геометрии  2004 г.  «Геометрия, 10 – 11». Сборник «Программы общеобразовательных учреждений </w:t>
      </w:r>
      <w:proofErr w:type="gram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линия Л.С. </w:t>
      </w:r>
      <w:proofErr w:type="spell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др.) /составитель: Т.А. </w:t>
      </w:r>
      <w:proofErr w:type="spell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Бурмистрова</w:t>
      </w:r>
      <w:proofErr w:type="spellEnd"/>
      <w:proofErr w:type="gramStart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М-« «Просвещение», 2009 г./</w:t>
      </w:r>
    </w:p>
    <w:p w:rsidR="00895EB7" w:rsidRPr="00AD543D" w:rsidRDefault="00895EB7" w:rsidP="00895E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Рабочая программа конкретизирует содержание блоков образовательного стандарта, дает распределение часов по крупным разделам курса и последовательность их изучения, кроме того программа содержит перечень тем контрольных работ по каждому разделу.</w:t>
      </w:r>
    </w:p>
    <w:p w:rsidR="00895EB7" w:rsidRPr="00AD543D" w:rsidRDefault="00895EB7" w:rsidP="00895E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Федерации, утвержденный приказом Минобразования</w:t>
      </w:r>
    </w:p>
    <w:p w:rsidR="00895EB7" w:rsidRPr="00AD543D" w:rsidRDefault="00895EB7" w:rsidP="00895EB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Рабочая программа рассчитана на 51 час. Предмет геометрия входит в образовательную область математики.</w:t>
      </w:r>
    </w:p>
    <w:p w:rsidR="00895EB7" w:rsidRPr="00AD543D" w:rsidRDefault="00895EB7" w:rsidP="00895EB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D543D">
        <w:rPr>
          <w:rFonts w:ascii="Times New Roman" w:hAnsi="Times New Roman"/>
          <w:b/>
          <w:i/>
          <w:sz w:val="28"/>
          <w:szCs w:val="28"/>
        </w:rPr>
        <w:t>Основные цели курса:</w:t>
      </w:r>
    </w:p>
    <w:p w:rsidR="00895EB7" w:rsidRPr="00AD543D" w:rsidRDefault="00895EB7" w:rsidP="00895EB7">
      <w:pPr>
        <w:spacing w:line="24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543D">
        <w:rPr>
          <w:rFonts w:ascii="Times New Roman" w:eastAsia="Times New Roman" w:hAnsi="Times New Roman"/>
          <w:color w:val="000000"/>
          <w:sz w:val="28"/>
          <w:szCs w:val="28"/>
        </w:rPr>
        <w:t>Геометрия</w:t>
      </w:r>
      <w:r w:rsidRPr="00AD543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r w:rsidRPr="00AD543D">
        <w:rPr>
          <w:rFonts w:ascii="Times New Roman" w:eastAsia="Times New Roman" w:hAnsi="Times New Roman"/>
          <w:color w:val="000000"/>
          <w:sz w:val="28"/>
          <w:szCs w:val="28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  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95EB7" w:rsidRPr="00AD543D" w:rsidRDefault="00895EB7" w:rsidP="00895EB7">
      <w:pPr>
        <w:pStyle w:val="a3"/>
        <w:ind w:left="-567" w:firstLine="567"/>
        <w:rPr>
          <w:sz w:val="28"/>
          <w:szCs w:val="28"/>
        </w:rPr>
      </w:pPr>
      <w:r w:rsidRPr="00AD543D">
        <w:rPr>
          <w:bCs/>
          <w:i/>
          <w:sz w:val="28"/>
          <w:szCs w:val="28"/>
        </w:rPr>
        <w:lastRenderedPageBreak/>
        <w:t>Изучени</w:t>
      </w:r>
      <w:r w:rsidR="00AD543D">
        <w:rPr>
          <w:bCs/>
          <w:i/>
          <w:sz w:val="28"/>
          <w:szCs w:val="28"/>
        </w:rPr>
        <w:t>е геометрии в 11</w:t>
      </w:r>
      <w:r w:rsidRPr="00AD543D">
        <w:rPr>
          <w:bCs/>
          <w:i/>
          <w:sz w:val="28"/>
          <w:szCs w:val="28"/>
        </w:rPr>
        <w:t xml:space="preserve">  классе направлено на достижение следующих целей:</w:t>
      </w:r>
      <w:r w:rsidRPr="00AD543D">
        <w:rPr>
          <w:b/>
          <w:bCs/>
          <w:sz w:val="28"/>
          <w:szCs w:val="28"/>
        </w:rPr>
        <w:t xml:space="preserve"> </w:t>
      </w:r>
      <w:r w:rsidRPr="00AD543D">
        <w:rPr>
          <w:sz w:val="28"/>
          <w:szCs w:val="28"/>
        </w:rPr>
        <w:br/>
        <w:t xml:space="preserve">• развитие логического мышления; </w:t>
      </w:r>
      <w:r w:rsidRPr="00AD543D">
        <w:rPr>
          <w:sz w:val="28"/>
          <w:szCs w:val="28"/>
        </w:rPr>
        <w:br/>
        <w:t xml:space="preserve">• пространственного воображения и интуиции </w:t>
      </w:r>
      <w:r w:rsidRPr="00AD543D">
        <w:rPr>
          <w:sz w:val="28"/>
          <w:szCs w:val="28"/>
        </w:rPr>
        <w:br/>
        <w:t xml:space="preserve">• математической культуры; </w:t>
      </w:r>
      <w:r w:rsidRPr="00AD543D">
        <w:rPr>
          <w:sz w:val="28"/>
          <w:szCs w:val="28"/>
        </w:rPr>
        <w:br/>
        <w:t xml:space="preserve">• творческой активности учащихся; </w:t>
      </w:r>
      <w:r w:rsidRPr="00AD543D">
        <w:rPr>
          <w:sz w:val="28"/>
          <w:szCs w:val="28"/>
        </w:rPr>
        <w:br/>
        <w:t xml:space="preserve">• интереса к предмету; логического мышления; </w:t>
      </w:r>
      <w:r w:rsidRPr="00AD543D">
        <w:rPr>
          <w:sz w:val="28"/>
          <w:szCs w:val="28"/>
        </w:rPr>
        <w:br/>
        <w:t xml:space="preserve">• активизация поисково-познавательной деятельности; </w:t>
      </w:r>
      <w:r w:rsidRPr="00AD543D">
        <w:rPr>
          <w:sz w:val="28"/>
          <w:szCs w:val="28"/>
        </w:rPr>
        <w:br/>
        <w:t xml:space="preserve">• воспитание средствами геометрии культуры личности: отношения к математике как части общечеловеческой культуры. </w:t>
      </w:r>
    </w:p>
    <w:p w:rsidR="0082771C" w:rsidRPr="00AD543D" w:rsidRDefault="00895EB7" w:rsidP="00895EB7">
      <w:pPr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bCs/>
          <w:i/>
          <w:sz w:val="28"/>
          <w:szCs w:val="28"/>
        </w:rPr>
        <w:t xml:space="preserve">Задачи курса геометрии для достижения поставленных целей: </w:t>
      </w:r>
      <w:r w:rsidRPr="00AD543D">
        <w:rPr>
          <w:rFonts w:ascii="Times New Roman" w:hAnsi="Times New Roman"/>
          <w:i/>
          <w:sz w:val="28"/>
          <w:szCs w:val="28"/>
        </w:rPr>
        <w:br/>
      </w:r>
      <w:r w:rsidRPr="00AD543D">
        <w:rPr>
          <w:rFonts w:ascii="Times New Roman" w:hAnsi="Times New Roman"/>
          <w:sz w:val="28"/>
          <w:szCs w:val="28"/>
        </w:rPr>
        <w:t xml:space="preserve">• систематическое изучение свойств геометрических тел в пространстве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543D">
        <w:rPr>
          <w:rFonts w:ascii="Times New Roman" w:hAnsi="Times New Roman"/>
          <w:sz w:val="28"/>
          <w:szCs w:val="28"/>
        </w:rPr>
        <w:br/>
        <w:t xml:space="preserve">• формирование умения применять полученные знания для решения практических задач; </w:t>
      </w:r>
      <w:r w:rsidRPr="00AD543D">
        <w:rPr>
          <w:rFonts w:ascii="Times New Roman" w:hAnsi="Times New Roman"/>
          <w:sz w:val="28"/>
          <w:szCs w:val="28"/>
        </w:rPr>
        <w:br/>
        <w:t xml:space="preserve">• формирование умения логически обосновывать выводы для изучения школьных естественнонаучных дисциплин на базовом уровне; </w:t>
      </w:r>
      <w:r w:rsidRPr="00AD543D">
        <w:rPr>
          <w:rFonts w:ascii="Times New Roman" w:hAnsi="Times New Roman"/>
          <w:sz w:val="28"/>
          <w:szCs w:val="28"/>
        </w:rPr>
        <w:br/>
        <w:t>• развитие способности к преодолению трудностей</w:t>
      </w:r>
    </w:p>
    <w:p w:rsidR="00082151" w:rsidRDefault="000821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95EB7" w:rsidRPr="00AD543D" w:rsidRDefault="00895EB7" w:rsidP="00895EB7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AD543D">
        <w:rPr>
          <w:rFonts w:ascii="Times New Roman" w:hAnsi="Times New Roman"/>
          <w:b/>
          <w:sz w:val="28"/>
          <w:szCs w:val="28"/>
        </w:rPr>
        <w:lastRenderedPageBreak/>
        <w:t>Особенности организации учебного процесса:</w:t>
      </w:r>
    </w:p>
    <w:tbl>
      <w:tblPr>
        <w:tblW w:w="14806" w:type="dxa"/>
        <w:tblCellSpacing w:w="0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4936"/>
        <w:gridCol w:w="5992"/>
        <w:gridCol w:w="3878"/>
      </w:tblGrid>
      <w:tr w:rsidR="00895EB7" w:rsidRPr="00AD543D" w:rsidTr="0082771C">
        <w:trPr>
          <w:trHeight w:val="308"/>
          <w:tblCellSpacing w:w="0" w:type="dxa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95EB7" w:rsidRPr="00AD543D" w:rsidRDefault="00895EB7" w:rsidP="008277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bookmarkStart w:id="1" w:name="7599f3771222e1b549f863e31ef0c3360e5a57f1"/>
            <w:bookmarkStart w:id="2" w:name="1"/>
            <w:bookmarkEnd w:id="1"/>
            <w:bookmarkEnd w:id="2"/>
            <w:r w:rsidRPr="00AD543D">
              <w:rPr>
                <w:rFonts w:ascii="Times New Roman" w:hAnsi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EB7" w:rsidRPr="00AD543D" w:rsidRDefault="00895EB7" w:rsidP="008277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EB7" w:rsidRPr="00AD543D" w:rsidRDefault="00895EB7" w:rsidP="008277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Методы и приёмы обучения</w:t>
            </w:r>
          </w:p>
        </w:tc>
      </w:tr>
      <w:tr w:rsidR="00895EB7" w:rsidRPr="00AD543D" w:rsidTr="0082771C">
        <w:trPr>
          <w:trHeight w:val="2992"/>
          <w:tblCellSpacing w:w="0" w:type="dxa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95EB7" w:rsidRPr="00AD543D" w:rsidRDefault="00895EB7" w:rsidP="008277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уровневая дифференциация;</w:t>
            </w:r>
          </w:p>
          <w:p w:rsidR="00895EB7" w:rsidRPr="00AD543D" w:rsidRDefault="00895EB7" w:rsidP="008277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проблемное обучение;</w:t>
            </w:r>
          </w:p>
          <w:p w:rsidR="00895EB7" w:rsidRPr="00AD543D" w:rsidRDefault="00895EB7" w:rsidP="008277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технологии;</w:t>
            </w:r>
          </w:p>
          <w:p w:rsidR="00895EB7" w:rsidRPr="00AD543D" w:rsidRDefault="00895EB7" w:rsidP="008277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коллективный способ обучения (работа в парах постоянного и сменного состава)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95EB7" w:rsidRPr="00AD543D" w:rsidRDefault="00895EB7" w:rsidP="008277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D543D">
              <w:rPr>
                <w:rFonts w:ascii="Times New Roman" w:hAnsi="Times New Roman"/>
                <w:sz w:val="28"/>
                <w:szCs w:val="28"/>
              </w:rPr>
              <w:t>Наряду с традиционными уроками в программе предусмотрены урок</w:t>
            </w:r>
            <w:proofErr w:type="gramStart"/>
            <w:r w:rsidRPr="00AD543D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AD543D">
              <w:rPr>
                <w:rFonts w:ascii="Times New Roman" w:hAnsi="Times New Roman"/>
                <w:sz w:val="28"/>
                <w:szCs w:val="28"/>
              </w:rPr>
              <w:t xml:space="preserve">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 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7" w:rsidRPr="00AD543D" w:rsidRDefault="00895EB7" w:rsidP="008277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543D">
              <w:rPr>
                <w:rFonts w:ascii="Times New Roman" w:hAnsi="Times New Roman"/>
                <w:sz w:val="28"/>
                <w:szCs w:val="28"/>
              </w:rPr>
              <w:t>объяснительно-иллюстративный</w:t>
            </w:r>
            <w:proofErr w:type="gramEnd"/>
            <w:r w:rsidRPr="00AD543D">
              <w:rPr>
                <w:rFonts w:ascii="Times New Roman" w:hAnsi="Times New Roman"/>
                <w:sz w:val="28"/>
                <w:szCs w:val="28"/>
              </w:rPr>
              <w:t>, проблемное изложение, частично-поисковый, исследовательский.</w:t>
            </w:r>
          </w:p>
        </w:tc>
      </w:tr>
    </w:tbl>
    <w:p w:rsidR="00895EB7" w:rsidRPr="00AD543D" w:rsidRDefault="00895EB7" w:rsidP="00895EB7">
      <w:pPr>
        <w:rPr>
          <w:rFonts w:ascii="Times New Roman" w:hAnsi="Times New Roman"/>
          <w:sz w:val="28"/>
          <w:szCs w:val="28"/>
        </w:rPr>
      </w:pPr>
    </w:p>
    <w:p w:rsidR="00895EB7" w:rsidRPr="00AD543D" w:rsidRDefault="00895EB7" w:rsidP="00895EB7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543D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AD543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543D">
        <w:rPr>
          <w:rFonts w:ascii="Times New Roman" w:hAnsi="Times New Roman"/>
          <w:b/>
          <w:sz w:val="28"/>
          <w:szCs w:val="28"/>
        </w:rPr>
        <w:t xml:space="preserve">   Общая характеристика учебного предмета</w:t>
      </w:r>
      <w:r w:rsidRPr="00AD543D">
        <w:rPr>
          <w:rFonts w:ascii="Times New Roman" w:hAnsi="Times New Roman"/>
          <w:b/>
          <w:sz w:val="28"/>
          <w:szCs w:val="28"/>
        </w:rPr>
        <w:br/>
      </w:r>
      <w:r w:rsidRPr="00AD543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895EB7" w:rsidRPr="00AD543D" w:rsidRDefault="00895EB7" w:rsidP="00895EB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AD543D">
        <w:rPr>
          <w:rFonts w:ascii="Times New Roman" w:hAnsi="Times New Roman"/>
          <w:b/>
          <w:i/>
          <w:sz w:val="28"/>
          <w:szCs w:val="28"/>
        </w:rPr>
        <w:t>«Геометрия».</w:t>
      </w:r>
      <w:r w:rsidRPr="00AD543D">
        <w:rPr>
          <w:rFonts w:ascii="Times New Roman" w:hAnsi="Times New Roman"/>
          <w:sz w:val="28"/>
          <w:szCs w:val="28"/>
        </w:rPr>
        <w:t xml:space="preserve"> В рамках указанной содержательной линии решаются следующие </w:t>
      </w:r>
      <w:r w:rsidRPr="00AD543D">
        <w:rPr>
          <w:rFonts w:ascii="Times New Roman" w:hAnsi="Times New Roman"/>
          <w:b/>
          <w:sz w:val="28"/>
          <w:szCs w:val="28"/>
        </w:rPr>
        <w:t>задачи</w:t>
      </w:r>
      <w:r w:rsidRPr="00AD543D">
        <w:rPr>
          <w:rFonts w:ascii="Times New Roman" w:hAnsi="Times New Roman"/>
          <w:sz w:val="28"/>
          <w:szCs w:val="28"/>
        </w:rPr>
        <w:t>:</w:t>
      </w:r>
    </w:p>
    <w:p w:rsidR="00895EB7" w:rsidRPr="00AD543D" w:rsidRDefault="00895EB7" w:rsidP="00895EB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-изучение свой</w:t>
      </w:r>
      <w:proofErr w:type="gramStart"/>
      <w:r w:rsidRPr="00AD543D">
        <w:rPr>
          <w:rFonts w:ascii="Times New Roman" w:hAnsi="Times New Roman"/>
          <w:sz w:val="28"/>
          <w:szCs w:val="28"/>
        </w:rPr>
        <w:t>ств пр</w:t>
      </w:r>
      <w:proofErr w:type="gramEnd"/>
      <w:r w:rsidRPr="00AD543D">
        <w:rPr>
          <w:rFonts w:ascii="Times New Roman" w:hAnsi="Times New Roman"/>
          <w:sz w:val="28"/>
          <w:szCs w:val="28"/>
        </w:rPr>
        <w:t>остранственных тел,</w:t>
      </w:r>
    </w:p>
    <w:p w:rsidR="00895EB7" w:rsidRPr="00AD543D" w:rsidRDefault="00895EB7" w:rsidP="00895EB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082151" w:rsidRPr="008A79C0" w:rsidRDefault="00082151">
      <w:pPr>
        <w:rPr>
          <w:rFonts w:ascii="Times New Roman" w:hAnsi="Times New Roman"/>
          <w:b/>
          <w:bCs/>
          <w:sz w:val="28"/>
          <w:szCs w:val="28"/>
        </w:rPr>
      </w:pPr>
      <w:r w:rsidRPr="008A79C0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95EB7" w:rsidRPr="00AD543D" w:rsidRDefault="00895EB7" w:rsidP="00895EB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AD543D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AD543D">
        <w:rPr>
          <w:rFonts w:ascii="Times New Roman" w:hAnsi="Times New Roman"/>
          <w:b/>
          <w:bCs/>
          <w:sz w:val="28"/>
          <w:szCs w:val="28"/>
        </w:rPr>
        <w:t>. Место учебного предмета в учебном плане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1910"/>
        <w:gridCol w:w="2850"/>
        <w:gridCol w:w="2155"/>
        <w:gridCol w:w="2193"/>
        <w:gridCol w:w="2193"/>
      </w:tblGrid>
      <w:tr w:rsidR="00895EB7" w:rsidRPr="00AD543D" w:rsidTr="0082771C">
        <w:tc>
          <w:tcPr>
            <w:tcW w:w="1961" w:type="dxa"/>
          </w:tcPr>
          <w:p w:rsidR="00895EB7" w:rsidRPr="00AD543D" w:rsidRDefault="00895EB7" w:rsidP="0082771C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459" w:type="dxa"/>
          </w:tcPr>
          <w:p w:rsidR="00895EB7" w:rsidRPr="00AD543D" w:rsidRDefault="00895EB7" w:rsidP="0082771C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610" w:type="dxa"/>
          </w:tcPr>
          <w:p w:rsidR="00895EB7" w:rsidRPr="00AD543D" w:rsidRDefault="00895EB7" w:rsidP="0082771C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 xml:space="preserve">За </w:t>
            </w:r>
            <w:proofErr w:type="gramStart"/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счёт</w:t>
            </w:r>
            <w:proofErr w:type="gramEnd"/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 xml:space="preserve"> каких часов реализуется</w:t>
            </w:r>
          </w:p>
        </w:tc>
        <w:tc>
          <w:tcPr>
            <w:tcW w:w="1481" w:type="dxa"/>
          </w:tcPr>
          <w:p w:rsidR="00895EB7" w:rsidRPr="00AD543D" w:rsidRDefault="00895EB7" w:rsidP="0082771C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417" w:type="dxa"/>
            <w:vAlign w:val="center"/>
          </w:tcPr>
          <w:p w:rsidR="00895EB7" w:rsidRPr="00AD543D" w:rsidRDefault="00895EB7" w:rsidP="0082771C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417" w:type="dxa"/>
            <w:vAlign w:val="center"/>
          </w:tcPr>
          <w:p w:rsidR="00895EB7" w:rsidRPr="00AD543D" w:rsidRDefault="00895EB7" w:rsidP="0082771C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5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895EB7" w:rsidRPr="00AD543D" w:rsidTr="0082771C">
        <w:tc>
          <w:tcPr>
            <w:tcW w:w="1961" w:type="dxa"/>
            <w:vAlign w:val="center"/>
          </w:tcPr>
          <w:p w:rsidR="00895EB7" w:rsidRPr="00AD543D" w:rsidRDefault="00895EB7" w:rsidP="0082771C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59" w:type="dxa"/>
            <w:vAlign w:val="center"/>
          </w:tcPr>
          <w:p w:rsidR="00895EB7" w:rsidRPr="00AD543D" w:rsidRDefault="00895EB7" w:rsidP="00082151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1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610" w:type="dxa"/>
            <w:vAlign w:val="center"/>
          </w:tcPr>
          <w:p w:rsidR="00895EB7" w:rsidRPr="00AD543D" w:rsidRDefault="00895EB7" w:rsidP="0082771C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481" w:type="dxa"/>
            <w:vAlign w:val="center"/>
          </w:tcPr>
          <w:p w:rsidR="00895EB7" w:rsidRPr="00AD543D" w:rsidRDefault="00895EB7" w:rsidP="0082771C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  <w:vAlign w:val="center"/>
          </w:tcPr>
          <w:p w:rsidR="00895EB7" w:rsidRPr="00AD543D" w:rsidRDefault="00895EB7" w:rsidP="00895EB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432" w:right="576" w:firstLine="2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</w:rPr>
              <w:t>51 часов</w:t>
            </w:r>
          </w:p>
        </w:tc>
        <w:tc>
          <w:tcPr>
            <w:tcW w:w="1417" w:type="dxa"/>
            <w:vAlign w:val="center"/>
          </w:tcPr>
          <w:p w:rsidR="00895EB7" w:rsidRPr="00AD543D" w:rsidRDefault="00082151" w:rsidP="00082151">
            <w:pPr>
              <w:widowControl w:val="0"/>
              <w:autoSpaceDE w:val="0"/>
              <w:autoSpaceDN w:val="0"/>
              <w:spacing w:before="100" w:beforeAutospacing="1" w:after="100" w:afterAutospacing="1"/>
              <w:ind w:right="26" w:hanging="5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 полугодии 2 часа</w:t>
            </w:r>
            <w:r w:rsidR="00895EB7" w:rsidRPr="00AD543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0821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5EB7" w:rsidRPr="00AD543D">
              <w:rPr>
                <w:rFonts w:ascii="Times New Roman" w:eastAsia="Times New Roman" w:hAnsi="Times New Roman"/>
                <w:sz w:val="28"/>
                <w:szCs w:val="28"/>
              </w:rPr>
              <w:t>во 2 полугодии 1час.</w:t>
            </w:r>
          </w:p>
        </w:tc>
      </w:tr>
    </w:tbl>
    <w:p w:rsidR="00895EB7" w:rsidRPr="00AD543D" w:rsidRDefault="00895EB7" w:rsidP="00895EB7">
      <w:pPr>
        <w:rPr>
          <w:rFonts w:ascii="Times New Roman" w:hAnsi="Times New Roman"/>
          <w:sz w:val="28"/>
          <w:szCs w:val="28"/>
        </w:rPr>
      </w:pPr>
    </w:p>
    <w:p w:rsidR="00890D53" w:rsidRPr="00AD543D" w:rsidRDefault="00890D53" w:rsidP="00890D53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AD543D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AD543D">
        <w:rPr>
          <w:rFonts w:ascii="Times New Roman" w:hAnsi="Times New Roman"/>
          <w:b/>
          <w:sz w:val="28"/>
          <w:szCs w:val="28"/>
          <w:u w:val="single"/>
        </w:rPr>
        <w:t>. Планируемые результаты</w:t>
      </w:r>
    </w:p>
    <w:p w:rsidR="00890D53" w:rsidRPr="00AD543D" w:rsidRDefault="00890D53" w:rsidP="00890D5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890D53" w:rsidRPr="00AD543D" w:rsidRDefault="00890D53" w:rsidP="00890D5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890D53" w:rsidRPr="00AD543D" w:rsidRDefault="00890D53" w:rsidP="00890D53">
      <w:pPr>
        <w:pStyle w:val="a5"/>
        <w:ind w:firstLine="567"/>
        <w:contextualSpacing/>
        <w:jc w:val="both"/>
        <w:rPr>
          <w:sz w:val="28"/>
          <w:szCs w:val="28"/>
        </w:rPr>
      </w:pPr>
      <w:r w:rsidRPr="00AD543D">
        <w:rPr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890D53" w:rsidRPr="00AD543D" w:rsidRDefault="00890D53" w:rsidP="00890D53">
      <w:pPr>
        <w:pStyle w:val="a5"/>
        <w:ind w:firstLine="567"/>
        <w:contextualSpacing/>
        <w:jc w:val="both"/>
        <w:rPr>
          <w:sz w:val="28"/>
          <w:szCs w:val="28"/>
        </w:rPr>
      </w:pPr>
      <w:r w:rsidRPr="00AD543D">
        <w:rPr>
          <w:sz w:val="28"/>
          <w:szCs w:val="28"/>
        </w:rPr>
        <w:t xml:space="preserve">- выполнения расчетов практического характера; </w:t>
      </w:r>
    </w:p>
    <w:p w:rsidR="00890D53" w:rsidRPr="00AD543D" w:rsidRDefault="00890D53" w:rsidP="00890D53">
      <w:pPr>
        <w:pStyle w:val="a5"/>
        <w:ind w:firstLine="567"/>
        <w:contextualSpacing/>
        <w:jc w:val="both"/>
        <w:rPr>
          <w:sz w:val="28"/>
          <w:szCs w:val="28"/>
        </w:rPr>
      </w:pPr>
      <w:r w:rsidRPr="00AD543D">
        <w:rPr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90D53" w:rsidRPr="00AD543D" w:rsidRDefault="00890D53" w:rsidP="00890D5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90D53" w:rsidRPr="00AD543D" w:rsidRDefault="00890D53" w:rsidP="00890D5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90D53" w:rsidRPr="00AD543D" w:rsidRDefault="00890D53" w:rsidP="00890D53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43D">
        <w:rPr>
          <w:rFonts w:ascii="Times New Roman" w:hAnsi="Times New Roman"/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90D53" w:rsidRPr="00AD543D" w:rsidRDefault="00890D53" w:rsidP="00890D5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 результате изучения геометрии на базовом уровне ученик должен</w:t>
      </w:r>
    </w:p>
    <w:p w:rsidR="00890D53" w:rsidRPr="00AD543D" w:rsidRDefault="00890D53" w:rsidP="00890D53">
      <w:pPr>
        <w:spacing w:before="240"/>
        <w:ind w:left="-567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D543D">
        <w:rPr>
          <w:rFonts w:ascii="Times New Roman" w:hAnsi="Times New Roman"/>
          <w:bCs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890D53" w:rsidRPr="00AD543D" w:rsidRDefault="00890D53" w:rsidP="00890D53">
      <w:pPr>
        <w:spacing w:before="240"/>
        <w:ind w:left="-567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D543D">
        <w:rPr>
          <w:rFonts w:ascii="Times New Roman" w:hAnsi="Times New Roman"/>
          <w:b/>
          <w:i/>
          <w:sz w:val="28"/>
          <w:szCs w:val="28"/>
        </w:rPr>
        <w:t>знать/понимать</w:t>
      </w:r>
    </w:p>
    <w:p w:rsidR="00890D53" w:rsidRPr="00AD543D" w:rsidRDefault="00890D53" w:rsidP="00890D53">
      <w:pPr>
        <w:numPr>
          <w:ilvl w:val="0"/>
          <w:numId w:val="2"/>
        </w:numPr>
        <w:tabs>
          <w:tab w:val="num" w:pos="709"/>
          <w:tab w:val="num" w:pos="1428"/>
        </w:tabs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90D53" w:rsidRPr="00AD543D" w:rsidRDefault="00890D53" w:rsidP="00890D53">
      <w:pPr>
        <w:numPr>
          <w:ilvl w:val="0"/>
          <w:numId w:val="2"/>
        </w:numPr>
        <w:tabs>
          <w:tab w:val="num" w:pos="709"/>
          <w:tab w:val="num" w:pos="1428"/>
        </w:tabs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90D53" w:rsidRPr="00AD543D" w:rsidRDefault="00890D53" w:rsidP="00890D53">
      <w:pPr>
        <w:numPr>
          <w:ilvl w:val="0"/>
          <w:numId w:val="2"/>
        </w:numPr>
        <w:tabs>
          <w:tab w:val="num" w:pos="709"/>
          <w:tab w:val="num" w:pos="1428"/>
        </w:tabs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90D53" w:rsidRPr="00AD543D" w:rsidRDefault="00890D53" w:rsidP="00890D53">
      <w:pPr>
        <w:numPr>
          <w:ilvl w:val="0"/>
          <w:numId w:val="2"/>
        </w:numPr>
        <w:tabs>
          <w:tab w:val="num" w:pos="709"/>
          <w:tab w:val="num" w:pos="1428"/>
        </w:tabs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вероятностный характер различных процессов окружающего мира;</w:t>
      </w:r>
    </w:p>
    <w:p w:rsidR="00890D53" w:rsidRPr="00AD543D" w:rsidRDefault="00890D53" w:rsidP="00890D53">
      <w:pPr>
        <w:spacing w:before="120"/>
        <w:ind w:left="-567" w:firstLine="567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543D">
        <w:rPr>
          <w:rFonts w:ascii="Times New Roman" w:hAnsi="Times New Roman"/>
          <w:b/>
          <w:bCs/>
          <w:i/>
          <w:sz w:val="28"/>
          <w:szCs w:val="28"/>
        </w:rPr>
        <w:t>уметь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AD543D">
        <w:rPr>
          <w:rFonts w:ascii="Times New Roman" w:hAnsi="Times New Roman"/>
          <w:i/>
          <w:iCs/>
          <w:sz w:val="28"/>
          <w:szCs w:val="28"/>
        </w:rPr>
        <w:t>аргументировать свои суждения об этом расположении</w:t>
      </w:r>
      <w:r w:rsidRPr="00AD543D">
        <w:rPr>
          <w:rFonts w:ascii="Times New Roman" w:hAnsi="Times New Roman"/>
          <w:i/>
          <w:color w:val="993300"/>
          <w:sz w:val="28"/>
          <w:szCs w:val="28"/>
        </w:rPr>
        <w:t>*</w:t>
      </w:r>
      <w:r w:rsidRPr="00AD543D">
        <w:rPr>
          <w:rFonts w:ascii="Times New Roman" w:hAnsi="Times New Roman"/>
          <w:iCs/>
          <w:sz w:val="28"/>
          <w:szCs w:val="28"/>
        </w:rPr>
        <w:t>;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/>
          <w:iCs/>
          <w:sz w:val="28"/>
          <w:szCs w:val="28"/>
        </w:rPr>
        <w:t>строить простейшие сечения куба, призмы, пирамиды</w:t>
      </w:r>
      <w:r w:rsidRPr="00AD543D">
        <w:rPr>
          <w:rFonts w:ascii="Times New Roman" w:hAnsi="Times New Roman"/>
          <w:iCs/>
          <w:sz w:val="28"/>
          <w:szCs w:val="28"/>
        </w:rPr>
        <w:t xml:space="preserve">; 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проводить доказательные рассуждения в ходе решения задач;</w:t>
      </w:r>
    </w:p>
    <w:p w:rsidR="00890D53" w:rsidRPr="00AD543D" w:rsidRDefault="00890D53" w:rsidP="00890D53">
      <w:pPr>
        <w:spacing w:before="240"/>
        <w:ind w:left="-567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D543D">
        <w:rPr>
          <w:rFonts w:ascii="Times New Roman" w:hAnsi="Times New Roman"/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543D">
        <w:rPr>
          <w:rFonts w:ascii="Times New Roman" w:hAnsi="Times New Roman"/>
          <w:bCs/>
          <w:i/>
          <w:sz w:val="28"/>
          <w:szCs w:val="28"/>
        </w:rPr>
        <w:t>для</w:t>
      </w:r>
      <w:proofErr w:type="gramEnd"/>
      <w:r w:rsidRPr="00AD543D">
        <w:rPr>
          <w:rFonts w:ascii="Times New Roman" w:hAnsi="Times New Roman"/>
          <w:bCs/>
          <w:i/>
          <w:sz w:val="28"/>
          <w:szCs w:val="28"/>
        </w:rPr>
        <w:t>: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90D53" w:rsidRPr="00AD543D" w:rsidRDefault="00890D53" w:rsidP="00890D53">
      <w:pPr>
        <w:numPr>
          <w:ilvl w:val="0"/>
          <w:numId w:val="2"/>
        </w:numPr>
        <w:spacing w:before="60" w:after="0" w:line="240" w:lineRule="auto"/>
        <w:ind w:left="0" w:hanging="426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D543D">
        <w:rPr>
          <w:rFonts w:ascii="Times New Roman" w:hAnsi="Times New Roman"/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90D53" w:rsidRPr="00AD543D" w:rsidRDefault="00890D53" w:rsidP="00890D53">
      <w:pPr>
        <w:spacing w:before="60"/>
        <w:ind w:left="-567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82771C" w:rsidRPr="00AD543D" w:rsidRDefault="0082771C" w:rsidP="0082771C">
      <w:pPr>
        <w:spacing w:after="173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82771C" w:rsidRPr="00AD543D" w:rsidRDefault="0082771C" w:rsidP="0082771C">
      <w:pPr>
        <w:spacing w:after="173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Координаты и векторы. </w:t>
      </w: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Декартовы координаты в пространстве. Формула расстояния между двумя точками. Уравнения сферы и плоскости. Формула расстояния от точки до плоскости. 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коллинеарность</w:t>
      </w:r>
      <w:proofErr w:type="spellEnd"/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 xml:space="preserve"> векторов в координатах.</w:t>
      </w: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Тела и поверхности вращения. </w:t>
      </w: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</w:t>
      </w: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Объемы тел и площади их поверхностей. </w:t>
      </w: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Понятие об объеме тела. Отношение объемов подобных тел.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Распределение часов по темам:</w:t>
      </w:r>
    </w:p>
    <w:p w:rsidR="0082771C" w:rsidRPr="00AD543D" w:rsidRDefault="0082771C" w:rsidP="0082771C">
      <w:pPr>
        <w:numPr>
          <w:ilvl w:val="0"/>
          <w:numId w:val="3"/>
        </w:num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Вводное повторение - 2 ч</w:t>
      </w:r>
    </w:p>
    <w:p w:rsidR="0082771C" w:rsidRPr="00AD543D" w:rsidRDefault="0082771C" w:rsidP="0082771C">
      <w:pPr>
        <w:numPr>
          <w:ilvl w:val="0"/>
          <w:numId w:val="3"/>
        </w:num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Метод координат в пространстве – 15 ч</w:t>
      </w:r>
    </w:p>
    <w:p w:rsidR="0082771C" w:rsidRPr="00AD543D" w:rsidRDefault="0082771C" w:rsidP="0082771C">
      <w:pPr>
        <w:numPr>
          <w:ilvl w:val="0"/>
          <w:numId w:val="3"/>
        </w:num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Цилиндр, конус, шар – 10 ч</w:t>
      </w:r>
    </w:p>
    <w:p w:rsidR="0082771C" w:rsidRPr="00AD543D" w:rsidRDefault="0082771C" w:rsidP="0082771C">
      <w:pPr>
        <w:numPr>
          <w:ilvl w:val="0"/>
          <w:numId w:val="3"/>
        </w:num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Объемы тел – 16 ч</w:t>
      </w:r>
    </w:p>
    <w:p w:rsidR="0082771C" w:rsidRPr="00AD543D" w:rsidRDefault="0082771C" w:rsidP="0082771C">
      <w:pPr>
        <w:numPr>
          <w:ilvl w:val="0"/>
          <w:numId w:val="3"/>
        </w:num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t>Повторение. Подготовка к ЕГЭ – 8 ч.</w:t>
      </w: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151" w:rsidRDefault="0008215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Распределение практической части программы по четвертям:</w:t>
      </w:r>
    </w:p>
    <w:p w:rsidR="0082771C" w:rsidRPr="00AD543D" w:rsidRDefault="0082771C" w:rsidP="0082771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6"/>
        <w:gridCol w:w="3701"/>
        <w:gridCol w:w="3701"/>
        <w:gridCol w:w="3717"/>
      </w:tblGrid>
      <w:tr w:rsidR="0082771C" w:rsidRPr="00AD543D" w:rsidTr="0082771C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Зачеты, тесты</w:t>
            </w:r>
          </w:p>
        </w:tc>
      </w:tr>
      <w:tr w:rsidR="0082771C" w:rsidRPr="00AD543D" w:rsidTr="0082771C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2771C" w:rsidRPr="00AD543D" w:rsidTr="0082771C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2771C" w:rsidRPr="00AD543D" w:rsidTr="0082771C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2771C" w:rsidRPr="00AD543D" w:rsidTr="0082771C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82771C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4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Для реализации программы на уроках используются следующие методы и формы работы: поисковый, коллективный, групповой методы, фронтальная, индивидуальная работа, беседа, лекция,  работа с учебником, решение практических упражнений.</w:t>
      </w:r>
    </w:p>
    <w:p w:rsidR="0082771C" w:rsidRPr="00AD543D" w:rsidRDefault="0082771C" w:rsidP="0082771C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151" w:rsidRDefault="00082151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br w:type="page"/>
      </w:r>
    </w:p>
    <w:p w:rsidR="0082771C" w:rsidRPr="00AD543D" w:rsidRDefault="0082771C" w:rsidP="00E27FB2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AD543D">
        <w:rPr>
          <w:b/>
          <w:sz w:val="28"/>
          <w:szCs w:val="28"/>
        </w:rPr>
        <w:lastRenderedPageBreak/>
        <w:t>Календарно-тематическое планирование по геометрии  11класс</w:t>
      </w:r>
    </w:p>
    <w:tbl>
      <w:tblPr>
        <w:tblW w:w="204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2"/>
        <w:gridCol w:w="835"/>
        <w:gridCol w:w="1702"/>
        <w:gridCol w:w="2647"/>
        <w:gridCol w:w="2386"/>
        <w:gridCol w:w="299"/>
        <w:gridCol w:w="2458"/>
        <w:gridCol w:w="213"/>
        <w:gridCol w:w="2435"/>
        <w:gridCol w:w="182"/>
        <w:gridCol w:w="1567"/>
        <w:gridCol w:w="411"/>
        <w:gridCol w:w="2176"/>
        <w:gridCol w:w="2277"/>
      </w:tblGrid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по плану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Фактически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Тип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 и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Требования повышенного уровня (работа с </w:t>
            </w:r>
            <w:proofErr w:type="gramStart"/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одаренными</w:t>
            </w:r>
            <w:proofErr w:type="gramEnd"/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Подготовка к ЕГЭ</w:t>
            </w:r>
          </w:p>
        </w:tc>
      </w:tr>
      <w:tr w:rsidR="0082771C" w:rsidRPr="00AD543D" w:rsidTr="00A86773">
        <w:tc>
          <w:tcPr>
            <w:tcW w:w="181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повторение (2 часа)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082151" w:rsidRDefault="00082151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вектора в пространстве. Сложение и вычитание векторов. Умножение вектора на число.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определение вектора в пространстве, действия над векторами и их свойства.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определение вектора, уметь выполнять сложение и вычитание векторов, умножение вектора на число.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082151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Компланарные</w:t>
            </w:r>
            <w:proofErr w:type="spell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векторы. Правило параллелепипеда.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Повторить определение </w:t>
            </w: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компланарных</w:t>
            </w:r>
            <w:proofErr w:type="spell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векторов, правило параллелепипеда, его применение для решения задач.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раскладывать вектор по трем некомпланарным векторам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771C" w:rsidRPr="00AD543D" w:rsidRDefault="0082771C" w:rsidP="00E27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181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«Метод координат в пространстве» (15 часов).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082151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Прямоугольная система координат в пространстве. Координаты точки.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Ввести понятие прямоугольной системы координат в пространстве, учить строить точку по координатам и определять координаты точки, построенной в прямоугольной системе координат.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строить точки по их координатам.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находить координаты точек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082151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координат вектора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Ввести понятие координат вектора, учить нахождению координат вектора.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правила сложения и вычитания векторов, умножения вектора на число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алгоритм разложения вектора по координатным векторам, находить координаты вектора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082151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Связь между координатами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векторов и координатами точек.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находить координаты вектора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координатам начала и конца вектора.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Знать признаки коллинеарных и </w:t>
            </w: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компланарных</w:t>
            </w:r>
            <w:proofErr w:type="spell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векторов, уметь доказывать их </w:t>
            </w: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коллинеарность</w:t>
            </w:r>
            <w:proofErr w:type="spell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компланарность</w:t>
            </w:r>
            <w:proofErr w:type="spellEnd"/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Самостоятельная работа (15 мин.)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082151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Простейшие задачи в координатах.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формулы координат середины отрезка, длины вектора, расстояния между точками, учить применять их при решении задач.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формулы для нахождения координат середины отрезка, длины вектора, расстояния между двумя точками и уметь применять их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находить координаты точек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082151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«Координаты точки и координаты вектора»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Сформировать навык решения простейших задач в координатах.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771C" w:rsidRPr="00AD543D" w:rsidRDefault="0082771C" w:rsidP="00E27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(15 мин.)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082151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Самостоятельная работа «Координаты точки и координаты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вектора».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 знаний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выполнение заданий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выполнять задания базового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уровня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выполнять задания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повышенного уровня сложности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Ввести понятие угла между векторами и скалярного произведения векторов, рассмотреть формулу скалярного произведения в координатах, и свойства скалярного произведения.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об угле между векторами, скалярном квадрате вектора, уметь вычислять скалярное произведение в координатах и с помощью косинуса угла между векторами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определение угла между прямыми, уметь вычислять угол разными способами в задании №16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Скалярное произведение векторов в координатах.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Сформировать умения вычислять скалярное произведение векторов и находить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угол между векторами по их координатам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вычислять скалярное произведение в координатах и с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помощью косинуса угла между векторами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Самостоятельная работа (15 мин.)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Вычисление углов между прямыми и плоскостями.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</w:t>
            </w:r>
            <w:proofErr w:type="gram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используется скалярное произведение векторов при решении задач на вычисление углов между двумя прямыми, между прямой и плоскостью.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формулу для нахождения угла между двумя прямыми, находить угол между прямой и плоскостью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определение угла между прямой и плоскостью, научиться вычислять новым способом.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Уравнение плоскости. Расстояние от точки до плоскости.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уравнение плоскости и формулу для вычисления расстояния от точки до плоскости, показать, как они применяются при решении задач.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формулу для решения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находить расстояние от точки до плоскости в задании №16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задач по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теме «Скалярное произведение векторов»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Обобщение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Работа с учебником,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Обобщить знания по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теме, формировать навык решения задач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применять формулы для вычисления углов и расстояний в заданиях при подготовке к ЕГЭ.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Самостоятельная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 (15 мин.)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движения. Виды симметрии в пространстве.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Ввести понятие движения </w:t>
            </w:r>
            <w:proofErr w:type="gram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</w:t>
            </w:r>
            <w:proofErr w:type="gramEnd"/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ранства</w:t>
            </w:r>
            <w:proofErr w:type="spell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рассмотреть виды симметрии в пространстве.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каждом из видов движения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Параллельный перенос.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Ввести понятие параллельного переноса, доказать, что параллельный перенос является движением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построение фигуры, симметричной относительно центра, оси, плоскости, при параллельном переносе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знания по теме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знания по теме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№1 «Метод координат в пространстве»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выполнение заданий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задания базового уровня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задания повышенного уровня сложности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181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«Цилиндр, конус и шар».(10 часов)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работы. Понятие цилиндра, его элементы и сечения.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Ввести понятие цилиндра, сформировать навык решения задач на нахождение его элементов.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о цилиндре, выполнять чертежи по условию задачи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чертеж цилиндра, строить его сечения, знать элементы цилиндра.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поверхности цилиндра.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формулу нахождения площадей боковой и полной поверхностей цилиндра.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находить площадь осевого сечения, боковой поверхности, полной поверхности цилиндра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771C" w:rsidRPr="00AD543D" w:rsidRDefault="0082771C" w:rsidP="00E27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«Цилиндр»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Индивидуальные и дифференцированные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Сформировать навык решения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 по теме.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применять формулы при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вычислять площадь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поверхности в задании №16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конуса. Усеченный конус.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Ввести понятие конуса, усеченного конуса, и его элементов, сформировать навык решения задач на нахождение его элементов.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строить конус, его сечения, находить элементы конуса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чертеж конуса, строить его сечения, знать элементы конуса, уметь вычислять площадь поверхности в задании №16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поверхности конуса.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формулу нахождения площадей боковой и полной поверхностей конуса.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находить площадь боковой поверхности, полной поверхности конуса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771C" w:rsidRPr="00AD543D" w:rsidRDefault="0082771C" w:rsidP="00E27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«Конус»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и дифференцированные задания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Сформировать навык решения задач на нахождение площади поверхности конуса.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формулы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771C" w:rsidRPr="00AD543D" w:rsidRDefault="0082771C" w:rsidP="00E27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и шар. Уравнение сферы.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Ввести понятие понятия сферы и шара. Вывести уравнение сферы.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определение сферы и шара, уметь составлять уравнение сферы по координатам точек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8A79C0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Взаимное расположение сферы и плоскости. Касательная плоскость к сфере.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взаимное расположение сферы и плоскости. Дать понятие "касательная плоскость к сфере".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определять возможные случаи расположения сферы и плоскости в зависимости от радиуса сферы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сферы. Решение задач по теме «Цилиндр, конус, шар»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 формулы площади сферы. Повторить и обобщить знания учащихся по теме, подготовить к контрольной работе.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находить площадь боковой поверхности, полной поверхности цилиндра, конуса, усеченного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конуса, площадь сферы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rPr>
          <w:trHeight w:val="81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№2 «Цилиндр, конус, шар».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выполнение заданий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задания базового уровня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задания повышенного уровня сложности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181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«Объемы тел» (16 часов)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работы. Понятие объема. Объем прямоугольного параллелепипеда.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Ввести понятие объёма тела, вывести формулу объема прямоугольного параллелепипеда.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формулу объема, уметь применять формулу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вычислять объем параллелепипеда задание №10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вычисление объёма прямоугольного параллелепипеда.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и дифференцированные задания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Сформировать навык решения задач на нахождение объёма прямоугольного параллелепипеда.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формулы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771C" w:rsidRPr="00AD543D" w:rsidRDefault="0082771C" w:rsidP="00E27F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прямой призмы.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Лекция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Вывести формулу для вычисления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объема прямой призмы. Сформировать навык решения задач на нахождение объёма прямой призмы.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доказывать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теорему о нахождении объема прямой призмы, применять формулу при решении задач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цилиндра.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формулу для вычисления объема цилиндра.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формулу объема цилиндра и уметь применять ее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вычисление объемов призмы и цилиндра.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и дифференцированные задания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Сформировать навык решения задач на вычисление объёма призмы и цилиндра.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формулы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вычислять объемы тел в задании №16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FD69EB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FD69EB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Вычисление объемов с помощью определенного интеграла</w:t>
            </w:r>
            <w:r w:rsidR="00FD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 наклонной призмы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FD69EB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формулу для вычисления объема наклонной призмы.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формулу объема наклонной призмы и уметь применять ее при решении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FD6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пирамиды.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формулу для вычисления объема пирамиды.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метод </w:t>
            </w: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вычис</w:t>
            </w:r>
            <w:proofErr w:type="spellEnd"/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объема через </w:t>
            </w:r>
            <w:proofErr w:type="gram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определенный</w:t>
            </w:r>
            <w:proofErr w:type="gram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</w:t>
            </w:r>
            <w:proofErr w:type="spellEnd"/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грал</w:t>
            </w:r>
            <w:proofErr w:type="spell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уметь приме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нять</w:t>
            </w:r>
            <w:proofErr w:type="spell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формулу для вычисления объема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конуса.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формулу для вычисления объема конуса. Сформировать навык решения задач на нахождение объёма конуса.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формулу объема конуса и уметь применять ее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задач на вычисление объемов призмы, пирамиды и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конуса.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Сформировать навык решения задач на вычисление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объёмов.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Знать формулы объемов и уметь применять их при решении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Тест.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вычислять объемы тел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шара и его частей.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формулу для вычисления объема шара и его частей.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выводить формулу с помощью определенного интеграла и применять ее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шарового сегмента, шарового слоя, шарового сектора.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Сформировать навык решения задач на вычисление объёма шара и его частей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решать задачи на нахождение объемов шарового слоя, сектора, сегмента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сферы.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Вывести формулу для вычисления площади сферы. Решение задач на вычисление площади сферы.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выводить формулу площади сферы и применять ее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применять формулы в задании №10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1D45E5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1D45E5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сферы. Решение задач на вычисление площади сферы.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Сформировать навык решения задач на вычисление площади сферы.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формулы и уметь применять их при решении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 «Объем шара и площадь сферы».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и дифференцированные задания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Сформировать навык решения задач на вычисление объёма шара и его частей и площади сферы.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формулы и уметь применять их при решении задач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вычислять объемы тел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формулы объёмов тел, сформировать навык решения задач на вычисление объёмов тел.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знания по теме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 3 «Объемы тел».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выполнение заданий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задания базового уровня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задания повышенного уровня сложности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71C" w:rsidRPr="00AD543D" w:rsidTr="00A86773">
        <w:tc>
          <w:tcPr>
            <w:tcW w:w="204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1D45E5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Повторение. Подготовка к ЕГЭ (8 часов)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1D45E5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работы. Аксиомы стереометрии и их следствия. Параллельность прямых, плоскостей. Параллельность и перпендикулярность прямой и плоскости. Скрещивающиеся прямые. Теорема о трех перпендикулярах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собеседование, практические упражнения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Повторить аксиомы стереометрии и их следствия, признак параллельности прямой и плоскости, определение скрещивающихся прямых, понятие угла между </w:t>
            </w:r>
            <w:proofErr w:type="gram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скрещивающимися</w:t>
            </w:r>
            <w:proofErr w:type="gramEnd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прямыми, теорему о трех перпендикулярах.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умение применить теоретические знания при решении задач из ЕГЭ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из тестов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Двугранный угол. Угол между прямой и плоскостью. Перпендикулярность плоскостей.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собеседование, практические упражнения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понятие двугранного угла, угла между прямой и плоскостью, признак перпендикулярности двух плоскостей,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использовать знания при решении задач из ЕГЭ.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из тестов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Многогранники: параллелепипед, призма, пирамида, площади их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поверхностей.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Повторение пройденного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 с учебником, собеседование, практические упражнения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Повторить понятия многогранника, призмы, пирамиды (полной и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усеченной), их элементов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Уметь использовать знания при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решении задач из ЕГЭ.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из тестов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Векторы в пространстве. Действия над векторами.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собеседование, практические упражнения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понятие вектора в пространстве, действия над векторами, решение простейших задач в координатах,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использовать знания при решении задач из ЕГЭ.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из тестов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Скалярное произведение векторов.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собеседование, практические упражнения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определение скалярного произведения векторов и его применение для решения задач,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использовать знания при решении задач из ЕГЭ.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из тестов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Цилиндр, конус, шар, площади их поверхностей.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собеседование, практические упражнения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понятие цилиндра, конуса, шара, формулы для вычисления площади поверхности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уметь использовать знания при решении задач из ЕГЭ.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из тестов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многогранников.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пройденного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Работа с учебником, собеседование,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практические упражнения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Повторить формулы для вычисления 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объемов многогранников,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уметь использова</w:t>
            </w: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ть знания при решении задач из ЕГЭ.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из тестов</w:t>
            </w:r>
          </w:p>
        </w:tc>
      </w:tr>
      <w:tr w:rsidR="0082771C" w:rsidRPr="00AD543D" w:rsidTr="00A86773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1D45E5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тел вращения.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учебником, собеседование, практические упражнения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формулы для вычисления объемов тел вращения</w:t>
            </w:r>
            <w:proofErr w:type="gramStart"/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использовать знания при решении задач из ЕГЭ.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71C" w:rsidRPr="00AD543D" w:rsidRDefault="0082771C" w:rsidP="00E27FB2">
            <w:pPr>
              <w:spacing w:after="173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из тестов</w:t>
            </w:r>
          </w:p>
        </w:tc>
      </w:tr>
    </w:tbl>
    <w:p w:rsidR="0082771C" w:rsidRPr="00AD543D" w:rsidRDefault="0082771C" w:rsidP="00E27FB2">
      <w:pPr>
        <w:spacing w:after="17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5E5" w:rsidRDefault="001D45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543D" w:rsidRPr="00435962" w:rsidRDefault="00AD543D" w:rsidP="00E27FB2">
      <w:pPr>
        <w:ind w:left="360"/>
        <w:rPr>
          <w:rFonts w:ascii="Times New Roman" w:hAnsi="Times New Roman"/>
          <w:b/>
          <w:sz w:val="28"/>
          <w:szCs w:val="28"/>
        </w:rPr>
      </w:pPr>
      <w:r w:rsidRPr="00435962">
        <w:rPr>
          <w:rFonts w:ascii="Times New Roman" w:hAnsi="Times New Roman"/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AD543D" w:rsidRPr="00435962" w:rsidRDefault="00AD543D" w:rsidP="00E27FB2">
      <w:pPr>
        <w:pStyle w:val="aa"/>
        <w:rPr>
          <w:rFonts w:ascii="Times New Roman" w:hAnsi="Times New Roman" w:cs="Times New Roman"/>
          <w:sz w:val="28"/>
          <w:szCs w:val="28"/>
        </w:rPr>
      </w:pPr>
      <w:r w:rsidRPr="00435962">
        <w:rPr>
          <w:rFonts w:ascii="Times New Roman" w:hAnsi="Times New Roman" w:cs="Times New Roman"/>
          <w:sz w:val="28"/>
          <w:szCs w:val="28"/>
        </w:rPr>
        <w:t>Предмет  геометрия</w:t>
      </w:r>
    </w:p>
    <w:p w:rsidR="00AD543D" w:rsidRPr="00435962" w:rsidRDefault="00AD543D" w:rsidP="00E27FB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11</w:t>
      </w:r>
      <w:r w:rsidR="001D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3D" w:rsidRPr="00435962" w:rsidRDefault="00AD543D" w:rsidP="00E27FB2">
      <w:pPr>
        <w:ind w:left="360"/>
        <w:rPr>
          <w:rFonts w:ascii="Times New Roman" w:hAnsi="Times New Roman"/>
          <w:sz w:val="28"/>
          <w:szCs w:val="28"/>
        </w:rPr>
      </w:pPr>
      <w:r w:rsidRPr="00435962">
        <w:rPr>
          <w:rFonts w:ascii="Times New Roman" w:hAnsi="Times New Roman"/>
          <w:sz w:val="28"/>
          <w:szCs w:val="28"/>
        </w:rPr>
        <w:t xml:space="preserve">     Учитель </w:t>
      </w:r>
      <w:r w:rsidR="001D45E5">
        <w:rPr>
          <w:rFonts w:ascii="Times New Roman" w:hAnsi="Times New Roman"/>
          <w:sz w:val="28"/>
          <w:szCs w:val="28"/>
        </w:rPr>
        <w:t>Пупышева И.О</w:t>
      </w:r>
      <w:r w:rsidRPr="00435962">
        <w:rPr>
          <w:rFonts w:ascii="Times New Roman" w:hAnsi="Times New Roman"/>
          <w:sz w:val="28"/>
          <w:szCs w:val="28"/>
        </w:rPr>
        <w:t>.</w:t>
      </w:r>
    </w:p>
    <w:p w:rsidR="00AD543D" w:rsidRPr="00435962" w:rsidRDefault="001D45E5" w:rsidP="00E27FB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AD543D" w:rsidRPr="004359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2320"/>
        <w:gridCol w:w="1398"/>
        <w:gridCol w:w="1362"/>
        <w:gridCol w:w="3308"/>
        <w:gridCol w:w="3969"/>
      </w:tblGrid>
      <w:tr w:rsidR="00AD543D" w:rsidRPr="00435962" w:rsidTr="00A86773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5962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596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596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08" w:type="dxa"/>
            <w:vMerge w:val="restart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5962">
              <w:rPr>
                <w:rFonts w:ascii="Times New Roman" w:hAnsi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5962">
              <w:rPr>
                <w:rFonts w:ascii="Times New Roman" w:hAnsi="Times New Roman"/>
                <w:b/>
                <w:sz w:val="28"/>
                <w:szCs w:val="28"/>
              </w:rPr>
              <w:t>Способ корректировки</w:t>
            </w:r>
          </w:p>
        </w:tc>
      </w:tr>
      <w:tr w:rsidR="00AD543D" w:rsidRPr="00435962" w:rsidTr="00A86773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5962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5962">
              <w:rPr>
                <w:rFonts w:ascii="Times New Roman" w:hAnsi="Times New Roman"/>
                <w:b/>
                <w:sz w:val="28"/>
                <w:szCs w:val="28"/>
              </w:rPr>
              <w:t>дано</w:t>
            </w:r>
          </w:p>
        </w:tc>
        <w:tc>
          <w:tcPr>
            <w:tcW w:w="3308" w:type="dxa"/>
            <w:vMerge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43D" w:rsidRPr="00435962" w:rsidTr="00A86773">
        <w:tc>
          <w:tcPr>
            <w:tcW w:w="1501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43D" w:rsidRPr="00435962" w:rsidTr="00A86773">
        <w:trPr>
          <w:trHeight w:val="3901"/>
        </w:trPr>
        <w:tc>
          <w:tcPr>
            <w:tcW w:w="1501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D543D" w:rsidRPr="00435962" w:rsidRDefault="00AD543D" w:rsidP="00E27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D53" w:rsidRPr="00AD543D" w:rsidRDefault="00890D53" w:rsidP="00A86773">
      <w:pPr>
        <w:rPr>
          <w:rFonts w:ascii="Times New Roman" w:hAnsi="Times New Roman"/>
          <w:sz w:val="28"/>
          <w:szCs w:val="28"/>
        </w:rPr>
      </w:pPr>
    </w:p>
    <w:sectPr w:rsidR="00890D53" w:rsidRPr="00AD543D" w:rsidSect="00CE4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BDD"/>
    <w:multiLevelType w:val="multilevel"/>
    <w:tmpl w:val="D90A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3A80"/>
    <w:multiLevelType w:val="multilevel"/>
    <w:tmpl w:val="259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31891"/>
    <w:multiLevelType w:val="multilevel"/>
    <w:tmpl w:val="4106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87D82"/>
    <w:multiLevelType w:val="multilevel"/>
    <w:tmpl w:val="609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60F2A"/>
    <w:multiLevelType w:val="multilevel"/>
    <w:tmpl w:val="E9E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E686C"/>
    <w:multiLevelType w:val="multilevel"/>
    <w:tmpl w:val="789A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065B0"/>
    <w:multiLevelType w:val="multilevel"/>
    <w:tmpl w:val="CC70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B17D9"/>
    <w:multiLevelType w:val="multilevel"/>
    <w:tmpl w:val="503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35268"/>
    <w:multiLevelType w:val="multilevel"/>
    <w:tmpl w:val="4B9C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25944"/>
    <w:multiLevelType w:val="multilevel"/>
    <w:tmpl w:val="C21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0315A3F"/>
    <w:multiLevelType w:val="multilevel"/>
    <w:tmpl w:val="FBA2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107C1"/>
    <w:multiLevelType w:val="multilevel"/>
    <w:tmpl w:val="4142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EB7"/>
    <w:rsid w:val="00052EBA"/>
    <w:rsid w:val="00082151"/>
    <w:rsid w:val="001D45E5"/>
    <w:rsid w:val="00481E84"/>
    <w:rsid w:val="00560312"/>
    <w:rsid w:val="006F3DD4"/>
    <w:rsid w:val="00707510"/>
    <w:rsid w:val="00796FA0"/>
    <w:rsid w:val="007D2E9C"/>
    <w:rsid w:val="0082771C"/>
    <w:rsid w:val="00890D53"/>
    <w:rsid w:val="00895EB7"/>
    <w:rsid w:val="008A79C0"/>
    <w:rsid w:val="008E32E2"/>
    <w:rsid w:val="00974A9A"/>
    <w:rsid w:val="00A05909"/>
    <w:rsid w:val="00A86773"/>
    <w:rsid w:val="00AD543D"/>
    <w:rsid w:val="00B96463"/>
    <w:rsid w:val="00CE4027"/>
    <w:rsid w:val="00D45066"/>
    <w:rsid w:val="00E27FB2"/>
    <w:rsid w:val="00EE326F"/>
    <w:rsid w:val="00FD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95EB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895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890D5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90D53"/>
    <w:rPr>
      <w:rFonts w:ascii="Times New Roman" w:eastAsia="Arial Unicode MS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2771C"/>
    <w:rPr>
      <w:color w:val="0000FF"/>
      <w:u w:val="single"/>
    </w:rPr>
  </w:style>
  <w:style w:type="character" w:customStyle="1" w:styleId="mydownload">
    <w:name w:val="mydownload"/>
    <w:basedOn w:val="a0"/>
    <w:rsid w:val="0082771C"/>
  </w:style>
  <w:style w:type="paragraph" w:styleId="a8">
    <w:name w:val="Balloon Text"/>
    <w:basedOn w:val="a"/>
    <w:link w:val="a9"/>
    <w:uiPriority w:val="99"/>
    <w:semiHidden/>
    <w:unhideWhenUsed/>
    <w:rsid w:val="0082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71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D543D"/>
    <w:pPr>
      <w:ind w:left="720"/>
    </w:pPr>
    <w:rPr>
      <w:rFonts w:cs="Calibri"/>
    </w:rPr>
  </w:style>
  <w:style w:type="table" w:styleId="ab">
    <w:name w:val="Table Grid"/>
    <w:basedOn w:val="a1"/>
    <w:uiPriority w:val="39"/>
    <w:rsid w:val="00CE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2341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7691">
                  <w:marLeft w:val="0"/>
                  <w:marRight w:val="0"/>
                  <w:marTop w:val="347"/>
                  <w:marBottom w:val="347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987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608922">
              <w:marLeft w:val="-260"/>
              <w:marRight w:val="-26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378E-02EF-4486-9078-81D2423C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3</cp:revision>
  <dcterms:created xsi:type="dcterms:W3CDTF">2021-04-22T05:33:00Z</dcterms:created>
  <dcterms:modified xsi:type="dcterms:W3CDTF">2021-04-22T05:36:00Z</dcterms:modified>
</cp:coreProperties>
</file>